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BDDE" w14:textId="5DE1ABD5" w:rsidR="00C51B67" w:rsidRDefault="00C51B67" w:rsidP="00724EF2">
      <w:pPr>
        <w:textAlignment w:val="baseline"/>
        <w:rPr>
          <w:rFonts w:ascii="Times New Roman" w:eastAsia="Times New Roman" w:hAnsi="Times New Roman" w:cs="Times New Roman"/>
          <w:b/>
          <w:bCs/>
          <w:color w:val="424242"/>
        </w:rPr>
      </w:pPr>
      <w:r w:rsidRPr="00C51B67">
        <w:rPr>
          <w:rFonts w:ascii="Times New Roman" w:eastAsia="Times New Roman" w:hAnsi="Times New Roman" w:cs="Times New Roman"/>
          <w:b/>
          <w:bCs/>
          <w:color w:val="424242"/>
        </w:rPr>
        <w:t>This email should be sent from the Academic Senate Committee on Committees email address</w:t>
      </w:r>
      <w:r>
        <w:rPr>
          <w:rFonts w:ascii="Times New Roman" w:eastAsia="Times New Roman" w:hAnsi="Times New Roman" w:cs="Times New Roman"/>
          <w:b/>
          <w:bCs/>
          <w:color w:val="424242"/>
        </w:rPr>
        <w:t xml:space="preserve">. Each year the dates in this template needed to be updated and all the links reformulated that semester. </w:t>
      </w:r>
      <w:bookmarkStart w:id="0" w:name="_GoBack"/>
      <w:bookmarkEnd w:id="0"/>
    </w:p>
    <w:p w14:paraId="6D5DA3F4" w14:textId="3C67AFCB" w:rsidR="00C51B67" w:rsidRDefault="00C51B67" w:rsidP="00724EF2">
      <w:pPr>
        <w:textAlignment w:val="baseline"/>
        <w:rPr>
          <w:rFonts w:ascii="Times New Roman" w:eastAsia="Times New Roman" w:hAnsi="Times New Roman" w:cs="Times New Roman"/>
          <w:b/>
          <w:bCs/>
          <w:color w:val="424242"/>
        </w:rPr>
      </w:pPr>
    </w:p>
    <w:p w14:paraId="70CFC4CD" w14:textId="1EE6CD8B" w:rsidR="00C51B67" w:rsidRPr="00C51B67" w:rsidRDefault="00C51B67" w:rsidP="00724EF2">
      <w:pPr>
        <w:textAlignment w:val="baseline"/>
        <w:rPr>
          <w:rFonts w:ascii="Times New Roman" w:eastAsia="Times New Roman" w:hAnsi="Times New Roman" w:cs="Times New Roman"/>
          <w:b/>
          <w:bCs/>
          <w:color w:val="424242"/>
        </w:rPr>
      </w:pPr>
      <w:r>
        <w:rPr>
          <w:rFonts w:ascii="Times New Roman" w:eastAsia="Times New Roman" w:hAnsi="Times New Roman" w:cs="Times New Roman"/>
          <w:b/>
          <w:bCs/>
          <w:color w:val="424242"/>
        </w:rPr>
        <w:t>--------------------</w:t>
      </w:r>
    </w:p>
    <w:p w14:paraId="3FD75272" w14:textId="4014C844" w:rsidR="00724EF2" w:rsidRPr="00C51B67" w:rsidRDefault="00724EF2" w:rsidP="00724EF2">
      <w:pPr>
        <w:textAlignment w:val="baseline"/>
        <w:rPr>
          <w:rFonts w:ascii="Times New Roman" w:eastAsia="Times New Roman" w:hAnsi="Times New Roman" w:cs="Times New Roman"/>
          <w:color w:val="424242"/>
        </w:rPr>
      </w:pPr>
      <w:r w:rsidRPr="00C51B67">
        <w:rPr>
          <w:rFonts w:ascii="Times New Roman" w:eastAsia="Times New Roman" w:hAnsi="Times New Roman" w:cs="Times New Roman"/>
          <w:color w:val="424242"/>
        </w:rPr>
        <w:br/>
      </w:r>
      <w:r w:rsidRPr="00C51B67">
        <w:rPr>
          <w:rFonts w:ascii="Times New Roman" w:eastAsia="Times New Roman" w:hAnsi="Times New Roman" w:cs="Times New Roman"/>
          <w:b/>
          <w:bCs/>
          <w:color w:val="424242"/>
        </w:rPr>
        <w:t>Subject:</w:t>
      </w:r>
      <w:r w:rsidRPr="00C51B67">
        <w:rPr>
          <w:rFonts w:ascii="Times New Roman" w:eastAsia="Times New Roman" w:hAnsi="Times New Roman" w:cs="Times New Roman"/>
          <w:color w:val="424242"/>
        </w:rPr>
        <w:t> Application Form for Academic Senate Standing Committees </w:t>
      </w:r>
    </w:p>
    <w:p w14:paraId="4282ACF7" w14:textId="77777777" w:rsidR="00724EF2" w:rsidRPr="00C51B67" w:rsidRDefault="00724EF2" w:rsidP="00724EF2">
      <w:pPr>
        <w:textAlignment w:val="baseline"/>
        <w:rPr>
          <w:rFonts w:ascii="Times New Roman" w:eastAsia="Times New Roman" w:hAnsi="Times New Roman" w:cs="Times New Roman"/>
          <w:color w:val="424242"/>
        </w:rPr>
      </w:pPr>
      <w:r w:rsidRPr="00C51B67">
        <w:rPr>
          <w:rFonts w:ascii="Times New Roman" w:eastAsia="Times New Roman" w:hAnsi="Times New Roman" w:cs="Times New Roman"/>
          <w:color w:val="424242"/>
        </w:rPr>
        <w:t> </w:t>
      </w:r>
    </w:p>
    <w:p w14:paraId="2A32597F" w14:textId="16F402BA" w:rsidR="00724EF2" w:rsidRP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Dear</w:t>
      </w:r>
    </w:p>
    <w:p w14:paraId="1917DE54" w14:textId="77777777" w:rsidR="00C51B67" w:rsidRPr="00C51B67" w:rsidRDefault="00C51B67" w:rsidP="00724EF2">
      <w:pPr>
        <w:rPr>
          <w:rFonts w:ascii="Times New Roman" w:eastAsia="Times New Roman" w:hAnsi="Times New Roman" w:cs="Times New Roman"/>
          <w:color w:val="424242"/>
        </w:rPr>
      </w:pPr>
    </w:p>
    <w:p w14:paraId="68A027D7" w14:textId="2A194A0D" w:rsidR="00724EF2" w:rsidRP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You have received this message because you are eligible to serve on a Standing Committee of the Academic Senate according to Article VII of the Bylaws of the Academic Senate. Each spring semester, eligible faculty and HEOs may volunteer for committee service for the following academic year. Your service on a Standing Committee is valuable to the College and the Committee on Committees invites you to indicate the Committees on which you would like to serve. The Committee on Committees will do its best to accommodate as many requests as possible. A list of "alternates" will be maintained and referred to as openings become available during the year.</w:t>
      </w:r>
    </w:p>
    <w:p w14:paraId="273A9C35" w14:textId="77777777" w:rsidR="00C51B67" w:rsidRPr="00C51B67" w:rsidRDefault="00C51B67" w:rsidP="00724EF2">
      <w:pPr>
        <w:rPr>
          <w:rFonts w:ascii="Times New Roman" w:eastAsia="Times New Roman" w:hAnsi="Times New Roman" w:cs="Times New Roman"/>
          <w:color w:val="424242"/>
        </w:rPr>
      </w:pPr>
    </w:p>
    <w:p w14:paraId="6325409D" w14:textId="0E875BAC" w:rsidR="00724EF2" w:rsidRPr="00C51B67" w:rsidRDefault="00724EF2" w:rsidP="00724EF2">
      <w:pPr>
        <w:rPr>
          <w:rFonts w:ascii="Times New Roman" w:eastAsia="Times New Roman" w:hAnsi="Times New Roman" w:cs="Times New Roman"/>
          <w:b/>
          <w:bCs/>
          <w:color w:val="424242"/>
        </w:rPr>
      </w:pPr>
      <w:r w:rsidRPr="00C51B67">
        <w:rPr>
          <w:rFonts w:ascii="Times New Roman" w:eastAsia="Times New Roman" w:hAnsi="Times New Roman" w:cs="Times New Roman"/>
          <w:b/>
          <w:bCs/>
          <w:color w:val="424242"/>
        </w:rPr>
        <w:t>Please keep in mind that instructional staff members who wish to serve on the WID/WAC committee should have received training as a writing intensive instructor.</w:t>
      </w:r>
    </w:p>
    <w:p w14:paraId="79D494B8" w14:textId="77777777" w:rsidR="00C51B67" w:rsidRPr="00C51B67" w:rsidRDefault="00C51B67" w:rsidP="00724EF2">
      <w:pPr>
        <w:rPr>
          <w:rFonts w:ascii="Times New Roman" w:eastAsia="Times New Roman" w:hAnsi="Times New Roman" w:cs="Times New Roman"/>
          <w:color w:val="424242"/>
        </w:rPr>
      </w:pPr>
    </w:p>
    <w:p w14:paraId="32E62830" w14:textId="2627F5B7" w:rsidR="00C51B67" w:rsidRP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 xml:space="preserve">Before you decide which </w:t>
      </w:r>
      <w:proofErr w:type="gramStart"/>
      <w:r w:rsidRPr="00C51B67">
        <w:rPr>
          <w:rFonts w:ascii="Times New Roman" w:eastAsia="Times New Roman" w:hAnsi="Times New Roman" w:cs="Times New Roman"/>
          <w:color w:val="424242"/>
        </w:rPr>
        <w:t>committees</w:t>
      </w:r>
      <w:proofErr w:type="gramEnd"/>
      <w:r w:rsidRPr="00C51B67">
        <w:rPr>
          <w:rFonts w:ascii="Times New Roman" w:eastAsia="Times New Roman" w:hAnsi="Times New Roman" w:cs="Times New Roman"/>
          <w:color w:val="424242"/>
        </w:rPr>
        <w:t xml:space="preserve"> you would like serve on, please refer to this webpage on selecting a standing committee of the Academic</w:t>
      </w:r>
      <w:r w:rsidR="00C51B67" w:rsidRPr="00C51B67">
        <w:rPr>
          <w:rFonts w:ascii="Times New Roman" w:eastAsia="Times New Roman" w:hAnsi="Times New Roman" w:cs="Times New Roman"/>
          <w:color w:val="424242"/>
        </w:rPr>
        <w:t xml:space="preserve"> Senate: </w:t>
      </w:r>
    </w:p>
    <w:p w14:paraId="127B34AE" w14:textId="77777777" w:rsidR="00C51B67" w:rsidRDefault="00C51B67" w:rsidP="00724EF2">
      <w:pPr>
        <w:rPr>
          <w:rFonts w:ascii="Times New Roman" w:eastAsia="Times New Roman" w:hAnsi="Times New Roman" w:cs="Times New Roman"/>
          <w:color w:val="424242"/>
        </w:rPr>
      </w:pPr>
      <w:r w:rsidRPr="00C51B67">
        <w:rPr>
          <w:rFonts w:ascii="Times New Roman" w:hAnsi="Times New Roman" w:cs="Times New Roman"/>
        </w:rPr>
        <w:fldChar w:fldCharType="begin"/>
      </w:r>
      <w:r w:rsidRPr="00C51B67">
        <w:rPr>
          <w:rFonts w:ascii="Times New Roman" w:hAnsi="Times New Roman" w:cs="Times New Roman"/>
        </w:rPr>
        <w:instrText xml:space="preserve"> HYPERLINK "https://nam02.safelinks.p</w:instrText>
      </w:r>
      <w:r w:rsidRPr="00C51B67">
        <w:rPr>
          <w:rFonts w:ascii="Times New Roman" w:hAnsi="Times New Roman" w:cs="Times New Roman"/>
        </w:rPr>
        <w:instrText>rotection.outlook.com/?url=https%3A%2F%2Fwww.qcc.cuny.edu%2Fgovernance%2FacademicSenate%2FWhat_Faculty_need_to_know.html&amp;data=05%7C01%7CDSexton%40qcc.cuny.edu%7C52764166fe004e9a8c5708db219cfe06%7C6f60f0b35f064e099715989dba8cc7d8%7C0%7C0%7C63814073039060316</w:instrText>
      </w:r>
      <w:r w:rsidRPr="00C51B67">
        <w:rPr>
          <w:rFonts w:ascii="Times New Roman" w:hAnsi="Times New Roman" w:cs="Times New Roman"/>
        </w:rPr>
        <w:instrText>4%7CUnknown%7CTWFpbGZsb3d8eyJWIjoiMC4wLjAwMDAiLCJQIjoiV2luMzIiLCJBTiI6Ik1haWwiLCJXVCI6Mn0%3D%7C3000%7C%7C%7C&amp;sdata=YQbNqj0hY5z%2FtZdq3aLF8NGMBHByXVPRaM0DL1ZofwQ%3D&amp;reserved=0" \t "_blank" \o "Original URL: https://www.qcc.cuny.edu/governance/academicSenate</w:instrText>
      </w:r>
      <w:r w:rsidRPr="00C51B67">
        <w:rPr>
          <w:rFonts w:ascii="Times New Roman" w:hAnsi="Times New Roman" w:cs="Times New Roman"/>
        </w:rPr>
        <w:instrText xml:space="preserve">/What_Faculty_need_to_know.html. Click or tap if you trust this link." </w:instrText>
      </w:r>
      <w:r w:rsidRPr="00C51B67">
        <w:rPr>
          <w:rFonts w:ascii="Times New Roman" w:hAnsi="Times New Roman" w:cs="Times New Roman"/>
        </w:rPr>
        <w:fldChar w:fldCharType="separate"/>
      </w:r>
      <w:r w:rsidR="00724EF2" w:rsidRPr="00C51B67">
        <w:rPr>
          <w:rFonts w:ascii="Times New Roman" w:eastAsia="Times New Roman" w:hAnsi="Times New Roman" w:cs="Times New Roman"/>
          <w:color w:val="0000FF"/>
          <w:u w:val="single"/>
          <w:bdr w:val="none" w:sz="0" w:space="0" w:color="auto" w:frame="1"/>
        </w:rPr>
        <w:t>https://www.qcc.cuny.edu/governance/academicSenate/What_Faculty_need_to_know.html</w:t>
      </w:r>
      <w:r w:rsidRPr="00C51B67">
        <w:rPr>
          <w:rFonts w:ascii="Times New Roman" w:eastAsia="Times New Roman" w:hAnsi="Times New Roman" w:cs="Times New Roman"/>
          <w:color w:val="0000FF"/>
          <w:u w:val="single"/>
          <w:bdr w:val="none" w:sz="0" w:space="0" w:color="auto" w:frame="1"/>
        </w:rPr>
        <w:fldChar w:fldCharType="end"/>
      </w:r>
      <w:r w:rsidR="00724EF2" w:rsidRPr="00C51B67">
        <w:rPr>
          <w:rFonts w:ascii="Times New Roman" w:eastAsia="Times New Roman" w:hAnsi="Times New Roman" w:cs="Times New Roman"/>
          <w:color w:val="424242"/>
        </w:rPr>
        <w:t>. This webpage includes important information about each of the Committees including their charges and meeting </w:t>
      </w:r>
      <w:r w:rsidR="00724EF2" w:rsidRPr="00C51B67">
        <w:rPr>
          <w:rFonts w:ascii="Times New Roman" w:eastAsia="Times New Roman" w:hAnsi="Times New Roman" w:cs="Times New Roman"/>
          <w:i/>
          <w:iCs/>
          <w:color w:val="424242"/>
        </w:rPr>
        <w:t>times</w:t>
      </w:r>
      <w:r w:rsidR="00724EF2" w:rsidRPr="00C51B67">
        <w:rPr>
          <w:rFonts w:ascii="Times New Roman" w:eastAsia="Times New Roman" w:hAnsi="Times New Roman" w:cs="Times New Roman"/>
          <w:color w:val="424242"/>
        </w:rPr>
        <w:t xml:space="preserve">. Please note that many Committees meet at fixed times. Therefore, when making your selections, you should be certain you will be available to attend the committees' meetings. </w:t>
      </w:r>
    </w:p>
    <w:p w14:paraId="7E5F0C7E" w14:textId="77777777" w:rsidR="00C51B67" w:rsidRDefault="00C51B67" w:rsidP="00724EF2">
      <w:pPr>
        <w:rPr>
          <w:rFonts w:ascii="Times New Roman" w:eastAsia="Times New Roman" w:hAnsi="Times New Roman" w:cs="Times New Roman"/>
          <w:color w:val="424242"/>
        </w:rPr>
      </w:pPr>
    </w:p>
    <w:p w14:paraId="272CBB40" w14:textId="126E9F7B" w:rsidR="00724EF2"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 xml:space="preserve">Please also note that membership on Standing Committees is for three years, so if you are selected, your term would run from Fall </w:t>
      </w:r>
      <w:r w:rsidR="00C51B67">
        <w:rPr>
          <w:rFonts w:ascii="Times New Roman" w:eastAsia="Times New Roman" w:hAnsi="Times New Roman" w:cs="Times New Roman"/>
          <w:color w:val="424242"/>
        </w:rPr>
        <w:t>_____</w:t>
      </w:r>
      <w:r w:rsidRPr="00C51B67">
        <w:rPr>
          <w:rFonts w:ascii="Times New Roman" w:eastAsia="Times New Roman" w:hAnsi="Times New Roman" w:cs="Times New Roman"/>
          <w:color w:val="424242"/>
        </w:rPr>
        <w:t xml:space="preserve"> through Spring </w:t>
      </w:r>
      <w:r w:rsidR="00C51B67">
        <w:rPr>
          <w:rFonts w:ascii="Times New Roman" w:eastAsia="Times New Roman" w:hAnsi="Times New Roman" w:cs="Times New Roman"/>
          <w:color w:val="424242"/>
        </w:rPr>
        <w:t>______</w:t>
      </w:r>
      <w:r w:rsidRPr="00C51B67">
        <w:rPr>
          <w:rFonts w:ascii="Times New Roman" w:eastAsia="Times New Roman" w:hAnsi="Times New Roman" w:cs="Times New Roman"/>
          <w:color w:val="424242"/>
        </w:rPr>
        <w:t>. The Committee on Committees and the Steering Committee of the Academic Senate strongly encourage you to serve your full term. Finally, there is no prohibition against applying to the same committee after completing your three-year term.</w:t>
      </w:r>
    </w:p>
    <w:p w14:paraId="0A1F4C32" w14:textId="77777777" w:rsidR="00C51B67" w:rsidRPr="00C51B67" w:rsidRDefault="00C51B67" w:rsidP="00724EF2">
      <w:pPr>
        <w:rPr>
          <w:rFonts w:ascii="Times New Roman" w:eastAsia="Times New Roman" w:hAnsi="Times New Roman" w:cs="Times New Roman"/>
          <w:color w:val="424242"/>
        </w:rPr>
      </w:pPr>
    </w:p>
    <w:p w14:paraId="51FF6AF6" w14:textId="50405E69" w:rsid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 xml:space="preserve">For additional information on the Standing Committees of the Academic Senate, please refer to Article VII of the Bylaws of the Academic Senate on the "Governance" section of Queensborough's </w:t>
      </w:r>
      <w:r w:rsidR="00C51B67">
        <w:rPr>
          <w:rFonts w:ascii="Times New Roman" w:eastAsia="Times New Roman" w:hAnsi="Times New Roman" w:cs="Times New Roman"/>
          <w:color w:val="424242"/>
        </w:rPr>
        <w:t>website:</w:t>
      </w:r>
    </w:p>
    <w:p w14:paraId="24534D9E" w14:textId="77777777" w:rsidR="00C51B67" w:rsidRDefault="00C51B67" w:rsidP="00724EF2">
      <w:pPr>
        <w:rPr>
          <w:rFonts w:ascii="Times New Roman" w:eastAsia="Times New Roman" w:hAnsi="Times New Roman" w:cs="Times New Roman"/>
          <w:color w:val="424242"/>
        </w:rPr>
      </w:pPr>
    </w:p>
    <w:p w14:paraId="7A185585" w14:textId="2AD56CD5" w:rsidR="00724EF2" w:rsidRDefault="00C51B67" w:rsidP="00724EF2">
      <w:pPr>
        <w:rPr>
          <w:rFonts w:ascii="Times New Roman" w:eastAsia="Times New Roman" w:hAnsi="Times New Roman" w:cs="Times New Roman"/>
          <w:color w:val="0000FF"/>
          <w:u w:val="single"/>
          <w:bdr w:val="none" w:sz="0" w:space="0" w:color="auto" w:frame="1"/>
        </w:rPr>
      </w:pPr>
      <w:hyperlink r:id="rId4" w:tgtFrame="_blank" w:tooltip="Original URL: https://www.qcc.cuny.edu/governance/academicSenate/asBylaws.html. Click or tap if you trust this link." w:history="1">
        <w:r w:rsidR="00724EF2" w:rsidRPr="00C51B67">
          <w:rPr>
            <w:rFonts w:ascii="Times New Roman" w:eastAsia="Times New Roman" w:hAnsi="Times New Roman" w:cs="Times New Roman"/>
            <w:color w:val="0000FF"/>
            <w:u w:val="single"/>
            <w:bdr w:val="none" w:sz="0" w:space="0" w:color="auto" w:frame="1"/>
          </w:rPr>
          <w:t>https://www.qcc.cuny.edu/governance/academicSenate/asBylaws.html</w:t>
        </w:r>
      </w:hyperlink>
    </w:p>
    <w:p w14:paraId="58BCF754" w14:textId="77777777" w:rsidR="00C51B67" w:rsidRPr="00C51B67" w:rsidRDefault="00C51B67" w:rsidP="00724EF2">
      <w:pPr>
        <w:rPr>
          <w:rFonts w:ascii="Times New Roman" w:eastAsia="Times New Roman" w:hAnsi="Times New Roman" w:cs="Times New Roman"/>
          <w:color w:val="424242"/>
        </w:rPr>
      </w:pPr>
    </w:p>
    <w:p w14:paraId="1295D644" w14:textId="63FFFB81" w:rsidR="00724EF2"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 xml:space="preserve">Below is a link to the application form. Please follow the instructions carefully and use the </w:t>
      </w:r>
      <w:r w:rsidR="00C51B67" w:rsidRPr="00C51B67">
        <w:rPr>
          <w:rFonts w:ascii="Times New Roman" w:eastAsia="Times New Roman" w:hAnsi="Times New Roman" w:cs="Times New Roman"/>
          <w:color w:val="424242"/>
        </w:rPr>
        <w:t>drop-down</w:t>
      </w:r>
      <w:r w:rsidRPr="00C51B67">
        <w:rPr>
          <w:rFonts w:ascii="Times New Roman" w:eastAsia="Times New Roman" w:hAnsi="Times New Roman" w:cs="Times New Roman"/>
          <w:color w:val="424242"/>
        </w:rPr>
        <w:t xml:space="preserve"> menus to indicate your selections in order of preference. You must submit your choices by the deadline of </w:t>
      </w:r>
      <w:r w:rsidR="00C51B67">
        <w:rPr>
          <w:rFonts w:ascii="Times New Roman" w:eastAsia="Times New Roman" w:hAnsi="Times New Roman" w:cs="Times New Roman"/>
          <w:color w:val="424242"/>
        </w:rPr>
        <w:t xml:space="preserve">_______________________ </w:t>
      </w:r>
      <w:r w:rsidRPr="00C51B67">
        <w:rPr>
          <w:rFonts w:ascii="Times New Roman" w:eastAsia="Times New Roman" w:hAnsi="Times New Roman" w:cs="Times New Roman"/>
          <w:color w:val="424242"/>
        </w:rPr>
        <w:t>in order for your selections to be considered. Please be sure of your selections before clicking Submit Application.</w:t>
      </w:r>
    </w:p>
    <w:p w14:paraId="0890B634" w14:textId="77777777" w:rsidR="00C51B67" w:rsidRPr="00C51B67" w:rsidRDefault="00C51B67" w:rsidP="00724EF2">
      <w:pPr>
        <w:rPr>
          <w:rFonts w:ascii="Times New Roman" w:eastAsia="Times New Roman" w:hAnsi="Times New Roman" w:cs="Times New Roman"/>
          <w:color w:val="424242"/>
        </w:rPr>
      </w:pPr>
    </w:p>
    <w:p w14:paraId="1949A76D" w14:textId="77777777" w:rsidR="00724EF2" w:rsidRPr="00C51B67" w:rsidRDefault="00C51B67" w:rsidP="00724EF2">
      <w:pPr>
        <w:rPr>
          <w:rFonts w:ascii="Times New Roman" w:eastAsia="Times New Roman" w:hAnsi="Times New Roman" w:cs="Times New Roman"/>
          <w:color w:val="424242"/>
        </w:rPr>
      </w:pPr>
      <w:hyperlink r:id="rId5" w:tgtFrame="_blank" w:tooltip="Original URL: https://cunyqcc.iad1.qualtrics.com/jfe/form/SV_6hc6umPZWA0HWWq?Q_DL=5WXgwqbS6r9REAS_6hc6umPZWA0HWWq_CGC_pwbeE8bMLxjjSUz&amp;Q_CHL=email. Click or tap if you trust this link." w:history="1">
        <w:r w:rsidR="00724EF2" w:rsidRPr="00C51B67">
          <w:rPr>
            <w:rFonts w:ascii="Times New Roman" w:eastAsia="Times New Roman" w:hAnsi="Times New Roman" w:cs="Times New Roman"/>
            <w:b/>
            <w:bCs/>
            <w:color w:val="0000FF"/>
            <w:u w:val="single"/>
            <w:bdr w:val="none" w:sz="0" w:space="0" w:color="auto" w:frame="1"/>
          </w:rPr>
          <w:t>Apply Now!</w:t>
        </w:r>
      </w:hyperlink>
    </w:p>
    <w:p w14:paraId="54BC6526" w14:textId="77777777" w:rsid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If the link above does not work, you can click the link below or copy and paste the URL into your browser:</w:t>
      </w:r>
    </w:p>
    <w:p w14:paraId="39A8C755" w14:textId="5A814B54" w:rsidR="00724EF2" w:rsidRDefault="00724EF2" w:rsidP="00724EF2">
      <w:pPr>
        <w:rPr>
          <w:rFonts w:ascii="Times New Roman" w:eastAsia="Times New Roman" w:hAnsi="Times New Roman" w:cs="Times New Roman"/>
          <w:color w:val="0000FF"/>
          <w:u w:val="single"/>
          <w:bdr w:val="none" w:sz="0" w:space="0" w:color="auto" w:frame="1"/>
        </w:rPr>
      </w:pPr>
      <w:r w:rsidRPr="00C51B67">
        <w:rPr>
          <w:rFonts w:ascii="Times New Roman" w:eastAsia="Times New Roman" w:hAnsi="Times New Roman" w:cs="Times New Roman"/>
          <w:color w:val="424242"/>
        </w:rPr>
        <w:br/>
      </w:r>
      <w:hyperlink r:id="rId6" w:tgtFrame="_blank" w:history="1">
        <w:r w:rsidRPr="00C51B67">
          <w:rPr>
            <w:rFonts w:ascii="Times New Roman" w:eastAsia="Times New Roman" w:hAnsi="Times New Roman" w:cs="Times New Roman"/>
            <w:color w:val="0000FF"/>
            <w:u w:val="single"/>
            <w:bdr w:val="none" w:sz="0" w:space="0" w:color="auto" w:frame="1"/>
          </w:rPr>
          <w:t>https://cunyqcc.iad1.qualtrics.c</w:t>
        </w:r>
        <w:r w:rsidRPr="00C51B67">
          <w:rPr>
            <w:rFonts w:ascii="Times New Roman" w:eastAsia="Times New Roman" w:hAnsi="Times New Roman" w:cs="Times New Roman"/>
            <w:color w:val="0000FF"/>
            <w:u w:val="single"/>
            <w:bdr w:val="none" w:sz="0" w:space="0" w:color="auto" w:frame="1"/>
          </w:rPr>
          <w:t>o</w:t>
        </w:r>
        <w:r w:rsidRPr="00C51B67">
          <w:rPr>
            <w:rFonts w:ascii="Times New Roman" w:eastAsia="Times New Roman" w:hAnsi="Times New Roman" w:cs="Times New Roman"/>
            <w:color w:val="0000FF"/>
            <w:u w:val="single"/>
            <w:bdr w:val="none" w:sz="0" w:space="0" w:color="auto" w:frame="1"/>
          </w:rPr>
          <w:t>m/jfe/form/SV_6hc6umPZWA0HWWq?Q_DL=5WXgwqbS6r9REAS_6hc6umPZWA0HWWq_CGC_pwbeE8bMLxjjSUz&amp;Q_CHL=email</w:t>
        </w:r>
      </w:hyperlink>
    </w:p>
    <w:p w14:paraId="2D33BE44" w14:textId="77777777" w:rsidR="00C51B67" w:rsidRPr="00C51B67" w:rsidRDefault="00C51B67" w:rsidP="00724EF2">
      <w:pPr>
        <w:rPr>
          <w:rFonts w:ascii="Times New Roman" w:eastAsia="Times New Roman" w:hAnsi="Times New Roman" w:cs="Times New Roman"/>
          <w:color w:val="424242"/>
        </w:rPr>
      </w:pPr>
    </w:p>
    <w:p w14:paraId="1AF3CD57" w14:textId="42747ADC" w:rsidR="00724EF2" w:rsidRPr="00C51B67" w:rsidRDefault="00724EF2" w:rsidP="00724EF2">
      <w:pPr>
        <w:rPr>
          <w:rFonts w:ascii="Times New Roman" w:eastAsia="Times New Roman" w:hAnsi="Times New Roman" w:cs="Times New Roman"/>
          <w:b/>
          <w:color w:val="424242"/>
        </w:rPr>
      </w:pPr>
      <w:r w:rsidRPr="00C51B67">
        <w:rPr>
          <w:rFonts w:ascii="Times New Roman" w:eastAsia="Times New Roman" w:hAnsi="Times New Roman" w:cs="Times New Roman"/>
          <w:color w:val="424242"/>
        </w:rPr>
        <w:t>If you have any questions about this process, or if your current committee assignment is not ending and believe you have received this invitation in error, please contact me directl</w:t>
      </w:r>
      <w:r w:rsidR="00C51B67">
        <w:rPr>
          <w:rFonts w:ascii="Times New Roman" w:eastAsia="Times New Roman" w:hAnsi="Times New Roman" w:cs="Times New Roman"/>
          <w:color w:val="424242"/>
        </w:rPr>
        <w:t xml:space="preserve">y at </w:t>
      </w:r>
      <w:r w:rsidR="00C51B67" w:rsidRPr="00C51B67">
        <w:rPr>
          <w:rFonts w:ascii="Times New Roman" w:eastAsia="Times New Roman" w:hAnsi="Times New Roman" w:cs="Times New Roman"/>
          <w:b/>
          <w:color w:val="424242"/>
        </w:rPr>
        <w:t xml:space="preserve">(Insert the Email Address of the Current Chair of the Committee on Committees).  </w:t>
      </w:r>
    </w:p>
    <w:p w14:paraId="5080BA90" w14:textId="77777777" w:rsidR="00C51B67" w:rsidRPr="00C51B67" w:rsidRDefault="00C51B67" w:rsidP="00724EF2">
      <w:pPr>
        <w:rPr>
          <w:rFonts w:ascii="Times New Roman" w:eastAsia="Times New Roman" w:hAnsi="Times New Roman" w:cs="Times New Roman"/>
          <w:color w:val="424242"/>
        </w:rPr>
      </w:pPr>
    </w:p>
    <w:p w14:paraId="161944B2" w14:textId="77777777" w:rsidR="00724EF2" w:rsidRP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Do not forward or send this email to anyone, it is your personal application form.</w:t>
      </w:r>
    </w:p>
    <w:p w14:paraId="626D1C15" w14:textId="77777777" w:rsidR="00724EF2" w:rsidRPr="00C51B67" w:rsidRDefault="00724EF2" w:rsidP="00724EF2">
      <w:pPr>
        <w:rPr>
          <w:rFonts w:ascii="Times New Roman" w:eastAsia="Times New Roman" w:hAnsi="Times New Roman" w:cs="Times New Roman"/>
          <w:color w:val="424242"/>
        </w:rPr>
      </w:pPr>
      <w:r w:rsidRPr="00C51B67">
        <w:rPr>
          <w:rFonts w:ascii="Times New Roman" w:eastAsia="Times New Roman" w:hAnsi="Times New Roman" w:cs="Times New Roman"/>
          <w:color w:val="424242"/>
        </w:rPr>
        <w:t>Sincerely,</w:t>
      </w:r>
    </w:p>
    <w:p w14:paraId="0EDB2D0B" w14:textId="63FFA22D" w:rsidR="00724EF2" w:rsidRPr="00C51B67" w:rsidRDefault="00C51B67" w:rsidP="00724EF2">
      <w:pPr>
        <w:rPr>
          <w:rFonts w:ascii="Times New Roman" w:eastAsia="Times New Roman" w:hAnsi="Times New Roman" w:cs="Times New Roman"/>
          <w:color w:val="424242"/>
        </w:rPr>
      </w:pPr>
      <w:r>
        <w:rPr>
          <w:rFonts w:ascii="Times New Roman" w:eastAsia="Times New Roman" w:hAnsi="Times New Roman" w:cs="Times New Roman"/>
          <w:color w:val="424242"/>
        </w:rPr>
        <w:t>________________</w:t>
      </w:r>
      <w:r w:rsidR="00724EF2" w:rsidRPr="00C51B67">
        <w:rPr>
          <w:rFonts w:ascii="Times New Roman" w:eastAsia="Times New Roman" w:hAnsi="Times New Roman" w:cs="Times New Roman"/>
          <w:color w:val="424242"/>
        </w:rPr>
        <w:t>, Chair</w:t>
      </w:r>
      <w:r w:rsidR="00724EF2" w:rsidRPr="00C51B67">
        <w:rPr>
          <w:rFonts w:ascii="Times New Roman" w:eastAsia="Times New Roman" w:hAnsi="Times New Roman" w:cs="Times New Roman"/>
          <w:color w:val="424242"/>
        </w:rPr>
        <w:br/>
        <w:t>Committee on Committees</w:t>
      </w:r>
    </w:p>
    <w:p w14:paraId="64E40CCF" w14:textId="77777777" w:rsidR="00724EF2" w:rsidRPr="00C51B67" w:rsidRDefault="00724EF2">
      <w:pPr>
        <w:rPr>
          <w:rFonts w:ascii="Times New Roman" w:hAnsi="Times New Roman" w:cs="Times New Roman"/>
        </w:rPr>
      </w:pPr>
    </w:p>
    <w:sectPr w:rsidR="00724EF2" w:rsidRPr="00C5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F2"/>
    <w:rsid w:val="00724EF2"/>
    <w:rsid w:val="00C5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F1033"/>
  <w15:chartTrackingRefBased/>
  <w15:docId w15:val="{54AB2595-F6F5-B24F-8F88-29EB0E8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EF2"/>
  </w:style>
  <w:style w:type="paragraph" w:styleId="NormalWeb">
    <w:name w:val="Normal (Web)"/>
    <w:basedOn w:val="Normal"/>
    <w:uiPriority w:val="99"/>
    <w:semiHidden/>
    <w:unhideWhenUsed/>
    <w:rsid w:val="00724E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4EF2"/>
    <w:rPr>
      <w:color w:val="0000FF"/>
      <w:u w:val="single"/>
    </w:rPr>
  </w:style>
  <w:style w:type="character" w:styleId="Strong">
    <w:name w:val="Strong"/>
    <w:basedOn w:val="DefaultParagraphFont"/>
    <w:uiPriority w:val="22"/>
    <w:qFormat/>
    <w:rsid w:val="00724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3192">
      <w:bodyDiv w:val="1"/>
      <w:marLeft w:val="0"/>
      <w:marRight w:val="0"/>
      <w:marTop w:val="0"/>
      <w:marBottom w:val="0"/>
      <w:divBdr>
        <w:top w:val="none" w:sz="0" w:space="0" w:color="auto"/>
        <w:left w:val="none" w:sz="0" w:space="0" w:color="auto"/>
        <w:bottom w:val="none" w:sz="0" w:space="0" w:color="auto"/>
        <w:right w:val="none" w:sz="0" w:space="0" w:color="auto"/>
      </w:divBdr>
      <w:divsChild>
        <w:div w:id="1360353718">
          <w:marLeft w:val="0"/>
          <w:marRight w:val="0"/>
          <w:marTop w:val="0"/>
          <w:marBottom w:val="0"/>
          <w:divBdr>
            <w:top w:val="none" w:sz="0" w:space="0" w:color="auto"/>
            <w:left w:val="none" w:sz="0" w:space="0" w:color="auto"/>
            <w:bottom w:val="none" w:sz="0" w:space="0" w:color="auto"/>
            <w:right w:val="none" w:sz="0" w:space="0" w:color="auto"/>
          </w:divBdr>
          <w:divsChild>
            <w:div w:id="1976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nyqcc.iad1.qualtrics.com/jfe/form/SV_6hc6umPZWA0HWWq?Q_DL=5WXgwqbS6r9REAS_6hc6umPZWA0HWWq_CGC_pwbeE8bMLxjjSUz&amp;Q_CHL=email" TargetMode="External"/><Relationship Id="rId5" Type="http://schemas.openxmlformats.org/officeDocument/2006/relationships/hyperlink" Target="https://nam02.safelinks.protection.outlook.com/?url=https%3A%2F%2Fcunyqcc.iad1.qualtrics.com%2Fjfe%2Fform%2FSV_6hc6umPZWA0HWWq%3FQ_DL%3D5WXgwqbS6r9REAS_6hc6umPZWA0HWWq_CGC_pwbeE8bMLxjjSUz%26Q_CHL%3Demail&amp;data=05%7C01%7CDSexton%40qcc.cuny.edu%7C52764166fe004e9a8c5708db219cfe06%7C6f60f0b35f064e099715989dba8cc7d8%7C0%7C0%7C638140730390603164%7CUnknown%7CTWFpbGZsb3d8eyJWIjoiMC4wLjAwMDAiLCJQIjoiV2luMzIiLCJBTiI6Ik1haWwiLCJXVCI6Mn0%3D%7C3000%7C%7C%7C&amp;sdata=7bHwYr5dk8clVnYvwemtmd9%2F%2Flh8l4l6uZhnsULmloI%3D&amp;reserved=0" TargetMode="External"/><Relationship Id="rId4" Type="http://schemas.openxmlformats.org/officeDocument/2006/relationships/hyperlink" Target="https://nam02.safelinks.protection.outlook.com/?url=https%3A%2F%2Fwww.qcc.cuny.edu%2Fgovernance%2FacademicSenate%2FasBylaws.html&amp;data=05%7C01%7CDSexton%40qcc.cuny.edu%7C52764166fe004e9a8c5708db219cfe06%7C6f60f0b35f064e099715989dba8cc7d8%7C0%7C0%7C638140730390603164%7CUnknown%7CTWFpbGZsb3d8eyJWIjoiMC4wLjAwMDAiLCJQIjoiV2luMzIiLCJBTiI6Ik1haWwiLCJXVCI6Mn0%3D%7C3000%7C%7C%7C&amp;sdata=hK%2BNw714nQjz6yYVsI%2F5xoOZZaJatwXrc%2FrbrdxStY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Sexton</dc:creator>
  <cp:keywords/>
  <dc:description/>
  <cp:lastModifiedBy>Danny Sexton</cp:lastModifiedBy>
  <cp:revision>2</cp:revision>
  <dcterms:created xsi:type="dcterms:W3CDTF">2023-05-31T15:29:00Z</dcterms:created>
  <dcterms:modified xsi:type="dcterms:W3CDTF">2023-05-31T15:29:00Z</dcterms:modified>
</cp:coreProperties>
</file>