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5" w:rsidRPr="00966B8A" w:rsidRDefault="00966B8A" w:rsidP="00966B8A">
      <w:pPr>
        <w:spacing w:after="0" w:line="240" w:lineRule="auto"/>
        <w:jc w:val="center"/>
        <w:rPr>
          <w:u w:val="single"/>
        </w:rPr>
      </w:pPr>
      <w:r w:rsidRPr="00966B8A">
        <w:rPr>
          <w:u w:val="single"/>
        </w:rPr>
        <w:t>Minutes of the March 27, 2012 Meeting of the Student Activities Committee</w:t>
      </w:r>
    </w:p>
    <w:p w:rsidR="00C65A2B" w:rsidRPr="00A7485D" w:rsidRDefault="00C65A2B" w:rsidP="00966B8A">
      <w:pPr>
        <w:spacing w:after="0" w:line="240" w:lineRule="auto"/>
        <w:jc w:val="center"/>
        <w:rPr>
          <w:sz w:val="18"/>
        </w:rPr>
      </w:pPr>
    </w:p>
    <w:p w:rsidR="00C65A2B" w:rsidRDefault="00176BEE" w:rsidP="00C65A2B">
      <w:pPr>
        <w:spacing w:after="0" w:line="240" w:lineRule="auto"/>
      </w:pPr>
      <w:r>
        <w:t>From:  Prof. Ted Rosen</w:t>
      </w:r>
    </w:p>
    <w:p w:rsidR="00C65A2B" w:rsidRPr="00A7485D" w:rsidRDefault="00C65A2B" w:rsidP="00C65A2B">
      <w:pPr>
        <w:spacing w:after="0" w:line="240" w:lineRule="auto"/>
        <w:rPr>
          <w:sz w:val="14"/>
        </w:rPr>
      </w:pPr>
    </w:p>
    <w:p w:rsidR="00C65A2B" w:rsidRDefault="00C65A2B" w:rsidP="00C65A2B">
      <w:pPr>
        <w:spacing w:after="0" w:line="240" w:lineRule="auto"/>
      </w:pPr>
      <w:r>
        <w:t>To:  Dr. Emily Tai, Chair of the Academic Senate Steering Committee</w:t>
      </w:r>
    </w:p>
    <w:p w:rsidR="00C65A2B" w:rsidRDefault="00966B8A" w:rsidP="00176BEE">
      <w:pPr>
        <w:pBdr>
          <w:bottom w:val="single" w:sz="12" w:space="0" w:color="auto"/>
        </w:pBdr>
        <w:spacing w:after="0" w:line="240" w:lineRule="auto"/>
      </w:pPr>
      <w:r>
        <w:t xml:space="preserve">       </w:t>
      </w:r>
      <w:r w:rsidR="00C65A2B">
        <w:t>Dr. Barbara Blake-</w:t>
      </w:r>
      <w:proofErr w:type="spellStart"/>
      <w:r w:rsidR="00C65A2B">
        <w:t>Campell</w:t>
      </w:r>
      <w:proofErr w:type="spellEnd"/>
      <w:r w:rsidR="00C65A2B">
        <w:t>, Secretary</w:t>
      </w:r>
    </w:p>
    <w:p w:rsidR="00C65A2B" w:rsidRDefault="00C65A2B" w:rsidP="00C65A2B">
      <w:pPr>
        <w:spacing w:after="0" w:line="240" w:lineRule="auto"/>
      </w:pPr>
    </w:p>
    <w:p w:rsidR="00C65A2B" w:rsidRDefault="00C65A2B" w:rsidP="00C65A2B">
      <w:pPr>
        <w:spacing w:after="0" w:line="240" w:lineRule="auto"/>
      </w:pPr>
      <w:r>
        <w:t>Chair, Professor Ted Rosen, cal</w:t>
      </w:r>
      <w:r w:rsidR="00EC60F2">
        <w:t xml:space="preserve">led the meeting to order at </w:t>
      </w:r>
      <w:r w:rsidR="00176BEE">
        <w:t>4:05</w:t>
      </w:r>
      <w:r w:rsidR="002076A7">
        <w:t xml:space="preserve"> PM</w:t>
      </w:r>
      <w:r>
        <w:t xml:space="preserve"> in the upper level of the Student Union.</w:t>
      </w:r>
    </w:p>
    <w:p w:rsidR="00C65A2B" w:rsidRDefault="00C65A2B" w:rsidP="00A7234C">
      <w:pPr>
        <w:tabs>
          <w:tab w:val="left" w:pos="3060"/>
        </w:tabs>
        <w:spacing w:after="0" w:line="240" w:lineRule="auto"/>
      </w:pPr>
    </w:p>
    <w:p w:rsidR="00C65A2B" w:rsidRDefault="00C65A2B" w:rsidP="00A7234C">
      <w:pPr>
        <w:tabs>
          <w:tab w:val="left" w:pos="3060"/>
        </w:tabs>
        <w:spacing w:after="0" w:line="240" w:lineRule="auto"/>
      </w:pPr>
      <w:r w:rsidRPr="00A934A7">
        <w:rPr>
          <w:b/>
        </w:rPr>
        <w:t>In attendance</w:t>
      </w:r>
      <w:r w:rsidR="00176BEE">
        <w:t>: P</w:t>
      </w:r>
      <w:r w:rsidR="00966B8A">
        <w:t xml:space="preserve">rof. Rosen and </w:t>
      </w:r>
      <w:r w:rsidR="000B7F87">
        <w:t>Prof. Susan Garcia</w:t>
      </w:r>
    </w:p>
    <w:p w:rsidR="00C65A2B" w:rsidRDefault="00C65A2B" w:rsidP="00A7234C">
      <w:pPr>
        <w:tabs>
          <w:tab w:val="left" w:pos="3060"/>
        </w:tabs>
        <w:spacing w:after="0" w:line="240" w:lineRule="auto"/>
      </w:pPr>
      <w:r w:rsidRPr="00A934A7">
        <w:rPr>
          <w:b/>
        </w:rPr>
        <w:t>Absent</w:t>
      </w:r>
      <w:r>
        <w:t xml:space="preserve">:  </w:t>
      </w:r>
      <w:r w:rsidR="00C002D3">
        <w:t xml:space="preserve">Professor Azita </w:t>
      </w:r>
      <w:proofErr w:type="gramStart"/>
      <w:r w:rsidR="00C002D3">
        <w:t>Mayeli ,</w:t>
      </w:r>
      <w:proofErr w:type="gramEnd"/>
      <w:r w:rsidR="00176BEE">
        <w:t xml:space="preserve"> Dr. Peter A. Novick, </w:t>
      </w:r>
      <w:r w:rsidR="00C002D3">
        <w:t xml:space="preserve"> </w:t>
      </w:r>
      <w:r>
        <w:t>President’s Designee: Dean Paul J</w:t>
      </w:r>
      <w:r w:rsidR="00EC60F2">
        <w:t>ean-Pierre, Committee on Committee</w:t>
      </w:r>
      <w:r w:rsidR="009B2253">
        <w:t>s</w:t>
      </w:r>
      <w:r w:rsidR="00EC60F2">
        <w:t xml:space="preserve"> Liaison: Prof. Eugene Harris</w:t>
      </w:r>
      <w:r w:rsidR="00176BEE">
        <w:t xml:space="preserve">, Mr. Ray Volel, </w:t>
      </w:r>
      <w:r w:rsidR="009B2253">
        <w:t xml:space="preserve"> </w:t>
      </w:r>
      <w:r w:rsidR="00EC60F2">
        <w:t xml:space="preserve">&amp; Student Members: </w:t>
      </w:r>
      <w:r w:rsidR="00A934A7">
        <w:t xml:space="preserve"> J</w:t>
      </w:r>
      <w:r w:rsidR="00176BEE">
        <w:t xml:space="preserve">oseph </w:t>
      </w:r>
      <w:proofErr w:type="spellStart"/>
      <w:r w:rsidR="00176BEE">
        <w:t>Aladegbemi</w:t>
      </w:r>
      <w:proofErr w:type="spellEnd"/>
      <w:r w:rsidR="00176BEE">
        <w:t xml:space="preserve"> , </w:t>
      </w:r>
      <w:r w:rsidR="00EC60F2">
        <w:t>Bryan Soriano</w:t>
      </w:r>
      <w:r w:rsidR="00176BEE">
        <w:t xml:space="preserve"> and Joseph </w:t>
      </w:r>
      <w:proofErr w:type="spellStart"/>
      <w:r w:rsidR="00176BEE">
        <w:t>Attanasio</w:t>
      </w:r>
      <w:proofErr w:type="spellEnd"/>
    </w:p>
    <w:p w:rsidR="00176BEE" w:rsidRDefault="00176BEE" w:rsidP="00A7234C">
      <w:pPr>
        <w:tabs>
          <w:tab w:val="left" w:pos="3060"/>
        </w:tabs>
        <w:spacing w:after="0" w:line="240" w:lineRule="auto"/>
      </w:pPr>
    </w:p>
    <w:p w:rsidR="00C65A2B" w:rsidRDefault="00C65A2B" w:rsidP="00C65A2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65A2B">
        <w:rPr>
          <w:b/>
        </w:rPr>
        <w:t xml:space="preserve"> Approval of the agenda for </w:t>
      </w:r>
      <w:r w:rsidR="00FB6330">
        <w:rPr>
          <w:b/>
        </w:rPr>
        <w:t>March 27, 2012 meeting:</w:t>
      </w:r>
    </w:p>
    <w:p w:rsidR="00176BEE" w:rsidRDefault="00176BEE" w:rsidP="00176BEE">
      <w:pPr>
        <w:pStyle w:val="ListParagraph"/>
        <w:spacing w:after="0" w:line="240" w:lineRule="auto"/>
        <w:ind w:left="1080"/>
        <w:rPr>
          <w:b/>
        </w:rPr>
      </w:pPr>
    </w:p>
    <w:p w:rsidR="00B32BD1" w:rsidRDefault="00C65A2B" w:rsidP="00FB6330">
      <w:pPr>
        <w:pStyle w:val="ListParagraph"/>
        <w:numPr>
          <w:ilvl w:val="1"/>
          <w:numId w:val="1"/>
        </w:numPr>
        <w:spacing w:after="0" w:line="240" w:lineRule="auto"/>
      </w:pPr>
      <w:r>
        <w:t>The ag</w:t>
      </w:r>
      <w:r w:rsidR="00B32BD1">
        <w:t>enda was approved by voice vote.</w:t>
      </w:r>
    </w:p>
    <w:p w:rsidR="00B32BD1" w:rsidRDefault="00B32BD1" w:rsidP="00B32BD1">
      <w:pPr>
        <w:pStyle w:val="ListParagraph"/>
        <w:spacing w:after="0" w:line="240" w:lineRule="auto"/>
        <w:ind w:left="1080"/>
      </w:pPr>
    </w:p>
    <w:p w:rsidR="00C65A2B" w:rsidRPr="00FB6330" w:rsidRDefault="00C002D3" w:rsidP="00B32BD1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Approval of the minutes from </w:t>
      </w:r>
      <w:r w:rsidR="00176BEE">
        <w:rPr>
          <w:b/>
        </w:rPr>
        <w:t xml:space="preserve">the meeting of </w:t>
      </w:r>
      <w:r>
        <w:rPr>
          <w:b/>
        </w:rPr>
        <w:t xml:space="preserve">February </w:t>
      </w:r>
      <w:r w:rsidR="00176BEE">
        <w:rPr>
          <w:b/>
        </w:rPr>
        <w:t xml:space="preserve"> 23</w:t>
      </w:r>
      <w:r>
        <w:rPr>
          <w:b/>
        </w:rPr>
        <w:t>, 2012</w:t>
      </w:r>
      <w:r w:rsidR="00FB6330">
        <w:rPr>
          <w:b/>
        </w:rPr>
        <w:t>:</w:t>
      </w:r>
    </w:p>
    <w:p w:rsidR="00FB6330" w:rsidRDefault="00FB6330" w:rsidP="00FB6330">
      <w:pPr>
        <w:pStyle w:val="ListParagraph"/>
        <w:spacing w:after="0" w:line="240" w:lineRule="auto"/>
        <w:ind w:left="1080"/>
        <w:rPr>
          <w:b/>
        </w:rPr>
      </w:pPr>
    </w:p>
    <w:p w:rsidR="00FB6330" w:rsidRPr="00B32BD1" w:rsidRDefault="00FB6330" w:rsidP="00FB6330">
      <w:pPr>
        <w:pStyle w:val="ListParagraph"/>
        <w:spacing w:after="0" w:line="240" w:lineRule="auto"/>
        <w:ind w:left="1080"/>
      </w:pPr>
      <w:r>
        <w:rPr>
          <w:b/>
        </w:rPr>
        <w:t>b</w:t>
      </w:r>
      <w:r w:rsidRPr="00966B8A">
        <w:t>.    The minutes of the meeting of February 23, 2012 were approved by voice vote</w:t>
      </w:r>
      <w:r>
        <w:rPr>
          <w:b/>
        </w:rPr>
        <w:t>.</w:t>
      </w:r>
    </w:p>
    <w:p w:rsidR="00C65A2B" w:rsidRPr="00C65A2B" w:rsidRDefault="00C65A2B" w:rsidP="00C65A2B">
      <w:pPr>
        <w:pStyle w:val="ListParagraph"/>
        <w:spacing w:after="0" w:line="240" w:lineRule="auto"/>
        <w:ind w:left="1080"/>
        <w:rPr>
          <w:b/>
        </w:rPr>
      </w:pPr>
    </w:p>
    <w:p w:rsidR="00C65A2B" w:rsidRDefault="00C65A2B" w:rsidP="00C65A2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65A2B">
        <w:rPr>
          <w:b/>
        </w:rPr>
        <w:t>Reports</w:t>
      </w:r>
      <w:r w:rsidR="00FB6330">
        <w:rPr>
          <w:b/>
        </w:rPr>
        <w:t>:</w:t>
      </w:r>
    </w:p>
    <w:p w:rsidR="00FB6330" w:rsidRPr="00C65A2B" w:rsidRDefault="00FB6330" w:rsidP="00FB6330">
      <w:pPr>
        <w:pStyle w:val="ListParagraph"/>
        <w:spacing w:after="0" w:line="240" w:lineRule="auto"/>
        <w:ind w:left="1080"/>
        <w:rPr>
          <w:b/>
        </w:rPr>
      </w:pPr>
    </w:p>
    <w:p w:rsidR="00A7485D" w:rsidRDefault="00C65A2B" w:rsidP="00A7485D">
      <w:pPr>
        <w:pStyle w:val="ListParagraph"/>
        <w:numPr>
          <w:ilvl w:val="1"/>
          <w:numId w:val="1"/>
        </w:numPr>
        <w:spacing w:after="0" w:line="240" w:lineRule="auto"/>
      </w:pPr>
      <w:r w:rsidRPr="00C65A2B">
        <w:rPr>
          <w:b/>
        </w:rPr>
        <w:t>Old business</w:t>
      </w:r>
      <w:r>
        <w:t xml:space="preserve"> </w:t>
      </w:r>
    </w:p>
    <w:p w:rsidR="00A7234C" w:rsidRDefault="00176BEE" w:rsidP="00C002D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Professor Rosen reported on the </w:t>
      </w:r>
      <w:r w:rsidR="006B2683">
        <w:t xml:space="preserve">email </w:t>
      </w:r>
      <w:r>
        <w:t xml:space="preserve">that had been proposed to be sent </w:t>
      </w:r>
      <w:r w:rsidR="006B2683">
        <w:t xml:space="preserve">to the faculty </w:t>
      </w:r>
      <w:proofErr w:type="gramStart"/>
      <w:r w:rsidR="006B2683">
        <w:t>showing</w:t>
      </w:r>
      <w:proofErr w:type="gramEnd"/>
      <w:r w:rsidR="006B2683">
        <w:t xml:space="preserve"> our support for faculty members encouraging students to vote for the change in th</w:t>
      </w:r>
      <w:r>
        <w:t>e QCC governance plan.</w:t>
      </w:r>
    </w:p>
    <w:p w:rsidR="00176BEE" w:rsidRDefault="00176BEE" w:rsidP="00176BEE">
      <w:pPr>
        <w:pStyle w:val="ListParagraph"/>
        <w:spacing w:after="0" w:line="240" w:lineRule="auto"/>
        <w:ind w:left="2160"/>
      </w:pPr>
    </w:p>
    <w:p w:rsidR="00A7234C" w:rsidRDefault="00176BEE" w:rsidP="00966B8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Professor </w:t>
      </w:r>
      <w:proofErr w:type="gramStart"/>
      <w:r w:rsidR="006B2683">
        <w:t>Ros</w:t>
      </w:r>
      <w:r>
        <w:t>en  discussed</w:t>
      </w:r>
      <w:proofErr w:type="gramEnd"/>
      <w:r>
        <w:t xml:space="preserve"> the proposed presentation by the Committee to faculty on the value of </w:t>
      </w:r>
      <w:r w:rsidR="006B2683">
        <w:t>academic competition</w:t>
      </w:r>
      <w:r>
        <w:t>s</w:t>
      </w:r>
      <w:r w:rsidR="006B2683">
        <w:t xml:space="preserve">.  </w:t>
      </w:r>
      <w:r>
        <w:t xml:space="preserve">  Professor Rosen indicated that faculty who are invo</w:t>
      </w:r>
      <w:r w:rsidR="00FB6330">
        <w:t xml:space="preserve">lved in the Mock Trial Team, </w:t>
      </w:r>
      <w:r>
        <w:t xml:space="preserve">the Fed Challenge </w:t>
      </w:r>
      <w:proofErr w:type="gramStart"/>
      <w:r>
        <w:t xml:space="preserve">Team </w:t>
      </w:r>
      <w:r w:rsidR="00FB6330">
        <w:t xml:space="preserve"> and</w:t>
      </w:r>
      <w:proofErr w:type="gramEnd"/>
      <w:r w:rsidR="00FB6330">
        <w:t xml:space="preserve"> </w:t>
      </w:r>
      <w:r w:rsidR="00966B8A">
        <w:t>t</w:t>
      </w:r>
      <w:r w:rsidR="00FB6330">
        <w:t xml:space="preserve">he Math Contest </w:t>
      </w:r>
      <w:r>
        <w:t xml:space="preserve">would be </w:t>
      </w:r>
      <w:r w:rsidR="00966B8A">
        <w:t xml:space="preserve">invited to make </w:t>
      </w:r>
      <w:r w:rsidR="00FB6330">
        <w:t>presentation</w:t>
      </w:r>
      <w:r w:rsidR="00966B8A">
        <w:t>s</w:t>
      </w:r>
      <w:r w:rsidR="00FB6330">
        <w:t xml:space="preserve"> regarding their respective competitions.  In these presentations, the faculty would discuss the </w:t>
      </w:r>
      <w:r w:rsidR="00E05048">
        <w:t>benefits of participating in such events</w:t>
      </w:r>
      <w:r w:rsidR="00FB6330">
        <w:t xml:space="preserve">.  In addition, other members </w:t>
      </w:r>
      <w:r w:rsidR="00966B8A">
        <w:t>of the Committee w</w:t>
      </w:r>
      <w:r w:rsidR="00FB6330">
        <w:t>ould discuss other academic competitions which are available to QCC students</w:t>
      </w:r>
      <w:proofErr w:type="gramStart"/>
      <w:r w:rsidR="00966B8A">
        <w:t xml:space="preserve">, </w:t>
      </w:r>
      <w:r w:rsidR="00FB6330">
        <w:t xml:space="preserve"> base</w:t>
      </w:r>
      <w:r w:rsidR="00966B8A">
        <w:t>d</w:t>
      </w:r>
      <w:proofErr w:type="gramEnd"/>
      <w:r w:rsidR="00966B8A">
        <w:t xml:space="preserve"> </w:t>
      </w:r>
      <w:r w:rsidR="00FB6330">
        <w:t xml:space="preserve">on the material found by Dr. Novick on </w:t>
      </w:r>
      <w:r w:rsidR="00E05048">
        <w:t>the internet</w:t>
      </w:r>
      <w:r w:rsidR="00966B8A">
        <w:t xml:space="preserve"> and other material that may be located</w:t>
      </w:r>
      <w:r w:rsidR="00E05048">
        <w:t xml:space="preserve">. </w:t>
      </w:r>
      <w:r w:rsidR="00FB6330">
        <w:t xml:space="preserve"> There was discussion of possible dates for the presentation.</w:t>
      </w:r>
    </w:p>
    <w:p w:rsidR="00FB6330" w:rsidRDefault="00FB6330" w:rsidP="00176BEE">
      <w:pPr>
        <w:spacing w:after="0" w:line="240" w:lineRule="auto"/>
        <w:ind w:left="2160"/>
      </w:pPr>
    </w:p>
    <w:p w:rsidR="00E05048" w:rsidRPr="00FB6330" w:rsidRDefault="002076A7" w:rsidP="00FB633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New b</w:t>
      </w:r>
      <w:r w:rsidR="00C65A2B" w:rsidRPr="00C65A2B">
        <w:rPr>
          <w:b/>
        </w:rPr>
        <w:t>usiness</w:t>
      </w:r>
    </w:p>
    <w:p w:rsidR="00265F4A" w:rsidRPr="00572CAF" w:rsidRDefault="00FB6330" w:rsidP="00E05048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 xml:space="preserve">Dr. Novick </w:t>
      </w:r>
      <w:r w:rsidR="00966B8A">
        <w:t xml:space="preserve">is </w:t>
      </w:r>
      <w:r>
        <w:t xml:space="preserve">regularly updating the </w:t>
      </w:r>
      <w:r w:rsidR="00966B8A">
        <w:t xml:space="preserve">Committee’s </w:t>
      </w:r>
      <w:r>
        <w:t xml:space="preserve">website by adding the minutes and </w:t>
      </w:r>
      <w:r w:rsidR="00572CAF">
        <w:t>agenda of each of the Committee’s monthly meetings.</w:t>
      </w:r>
    </w:p>
    <w:p w:rsidR="00572CAF" w:rsidRPr="00265F4A" w:rsidRDefault="00572CAF" w:rsidP="00572CAF">
      <w:pPr>
        <w:pStyle w:val="ListParagraph"/>
        <w:spacing w:after="0" w:line="240" w:lineRule="auto"/>
        <w:ind w:left="2160"/>
        <w:rPr>
          <w:b/>
        </w:rPr>
      </w:pPr>
    </w:p>
    <w:p w:rsidR="00265F4A" w:rsidRPr="00572CAF" w:rsidRDefault="00572CAF" w:rsidP="00E05048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Our next meeting will be April 26</w:t>
      </w:r>
      <w:r w:rsidR="00265F4A" w:rsidRPr="00265F4A">
        <w:rPr>
          <w:vertAlign w:val="superscript"/>
        </w:rPr>
        <w:t>th</w:t>
      </w:r>
      <w:r w:rsidR="002076A7">
        <w:t xml:space="preserve">, 2012 </w:t>
      </w:r>
      <w:r w:rsidR="00966B8A">
        <w:t>at 4:00</w:t>
      </w:r>
      <w:r w:rsidR="002076A7">
        <w:t xml:space="preserve"> </w:t>
      </w:r>
      <w:r w:rsidR="00966B8A">
        <w:t>PM.</w:t>
      </w:r>
    </w:p>
    <w:p w:rsidR="00572CAF" w:rsidRPr="00E05048" w:rsidRDefault="00572CAF" w:rsidP="00572CAF">
      <w:pPr>
        <w:pStyle w:val="ListParagraph"/>
        <w:spacing w:after="0" w:line="240" w:lineRule="auto"/>
        <w:ind w:left="2160"/>
        <w:rPr>
          <w:b/>
        </w:rPr>
      </w:pPr>
    </w:p>
    <w:p w:rsidR="00572CAF" w:rsidRDefault="00A934A7" w:rsidP="00572CA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Meeting adjourned at </w:t>
      </w:r>
      <w:r w:rsidR="00572CAF">
        <w:rPr>
          <w:b/>
        </w:rPr>
        <w:t>4:40</w:t>
      </w:r>
      <w:r w:rsidR="002076A7">
        <w:rPr>
          <w:b/>
        </w:rPr>
        <w:t xml:space="preserve"> PM.</w:t>
      </w:r>
    </w:p>
    <w:p w:rsidR="00966B8A" w:rsidRPr="00572CAF" w:rsidRDefault="00966B8A" w:rsidP="00966B8A">
      <w:pPr>
        <w:pStyle w:val="ListParagraph"/>
        <w:spacing w:after="0" w:line="240" w:lineRule="auto"/>
        <w:ind w:left="1080"/>
        <w:rPr>
          <w:b/>
        </w:rPr>
      </w:pPr>
    </w:p>
    <w:p w:rsidR="00966B8A" w:rsidRDefault="00966B8A" w:rsidP="00A7485D">
      <w:pPr>
        <w:spacing w:after="0" w:line="240" w:lineRule="auto"/>
      </w:pPr>
      <w:r>
        <w:t xml:space="preserve">      </w:t>
      </w:r>
      <w:r w:rsidR="00572CAF">
        <w:t xml:space="preserve">                                                                                                        Respectfully submitted,</w:t>
      </w:r>
    </w:p>
    <w:p w:rsidR="00966B8A" w:rsidRDefault="00966B8A" w:rsidP="00A7485D">
      <w:pPr>
        <w:spacing w:after="0" w:line="240" w:lineRule="auto"/>
      </w:pPr>
    </w:p>
    <w:p w:rsidR="00966B8A" w:rsidRDefault="00966B8A" w:rsidP="00A7485D">
      <w:pPr>
        <w:spacing w:after="0" w:line="240" w:lineRule="auto"/>
      </w:pPr>
    </w:p>
    <w:p w:rsidR="00572CAF" w:rsidRDefault="00572CAF" w:rsidP="00A7485D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966B8A">
        <w:t xml:space="preserve"> </w:t>
      </w:r>
      <w:r>
        <w:t xml:space="preserve">     Ted Rosen</w:t>
      </w:r>
    </w:p>
    <w:p w:rsidR="00572CAF" w:rsidRDefault="00572CAF" w:rsidP="00A7485D">
      <w:pPr>
        <w:spacing w:after="0" w:line="240" w:lineRule="auto"/>
      </w:pPr>
    </w:p>
    <w:p w:rsidR="00572CAF" w:rsidRDefault="00572CAF" w:rsidP="00A7485D">
      <w:pPr>
        <w:spacing w:after="0" w:line="240" w:lineRule="auto"/>
      </w:pPr>
    </w:p>
    <w:sectPr w:rsidR="00572CAF" w:rsidSect="00966B8A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49" w:rsidRDefault="00E05149" w:rsidP="00A7485D">
      <w:pPr>
        <w:spacing w:after="0" w:line="240" w:lineRule="auto"/>
      </w:pPr>
      <w:r>
        <w:separator/>
      </w:r>
    </w:p>
  </w:endnote>
  <w:endnote w:type="continuationSeparator" w:id="0">
    <w:p w:rsidR="00E05149" w:rsidRDefault="00E05149" w:rsidP="00A7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49" w:rsidRDefault="00E05149" w:rsidP="00A7485D">
      <w:pPr>
        <w:spacing w:after="0" w:line="240" w:lineRule="auto"/>
      </w:pPr>
      <w:r>
        <w:separator/>
      </w:r>
    </w:p>
  </w:footnote>
  <w:footnote w:type="continuationSeparator" w:id="0">
    <w:p w:rsidR="00E05149" w:rsidRDefault="00E05149" w:rsidP="00A7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2C3"/>
    <w:multiLevelType w:val="hybridMultilevel"/>
    <w:tmpl w:val="1228C80E"/>
    <w:lvl w:ilvl="0" w:tplc="7AA22D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E065C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7D1"/>
    <w:rsid w:val="000537D1"/>
    <w:rsid w:val="000B7F87"/>
    <w:rsid w:val="000C5A90"/>
    <w:rsid w:val="00103F75"/>
    <w:rsid w:val="00142E79"/>
    <w:rsid w:val="00176BEE"/>
    <w:rsid w:val="002076A7"/>
    <w:rsid w:val="00265F4A"/>
    <w:rsid w:val="004C39D5"/>
    <w:rsid w:val="005121A1"/>
    <w:rsid w:val="0052032C"/>
    <w:rsid w:val="00572CAF"/>
    <w:rsid w:val="006A3985"/>
    <w:rsid w:val="006B2683"/>
    <w:rsid w:val="006D688A"/>
    <w:rsid w:val="007516E8"/>
    <w:rsid w:val="00772B1E"/>
    <w:rsid w:val="008A51FC"/>
    <w:rsid w:val="00920212"/>
    <w:rsid w:val="00966B8A"/>
    <w:rsid w:val="009B2188"/>
    <w:rsid w:val="009B2253"/>
    <w:rsid w:val="009E60B3"/>
    <w:rsid w:val="00A71423"/>
    <w:rsid w:val="00A7234C"/>
    <w:rsid w:val="00A7485D"/>
    <w:rsid w:val="00A80AF3"/>
    <w:rsid w:val="00A934A7"/>
    <w:rsid w:val="00A975A6"/>
    <w:rsid w:val="00AF5DE3"/>
    <w:rsid w:val="00B32BD1"/>
    <w:rsid w:val="00C002D3"/>
    <w:rsid w:val="00C31487"/>
    <w:rsid w:val="00C65A2B"/>
    <w:rsid w:val="00C801E5"/>
    <w:rsid w:val="00DA776D"/>
    <w:rsid w:val="00DD7FD8"/>
    <w:rsid w:val="00E05048"/>
    <w:rsid w:val="00E05149"/>
    <w:rsid w:val="00E17C00"/>
    <w:rsid w:val="00EC60F2"/>
    <w:rsid w:val="00F01335"/>
    <w:rsid w:val="00F346D5"/>
    <w:rsid w:val="00F613AE"/>
    <w:rsid w:val="00FB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85D"/>
  </w:style>
  <w:style w:type="paragraph" w:styleId="Footer">
    <w:name w:val="footer"/>
    <w:basedOn w:val="Normal"/>
    <w:link w:val="FooterChar"/>
    <w:uiPriority w:val="99"/>
    <w:semiHidden/>
    <w:unhideWhenUsed/>
    <w:rsid w:val="00A7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2012-04-26T18:53:00Z</cp:lastPrinted>
  <dcterms:created xsi:type="dcterms:W3CDTF">2012-04-29T23:12:00Z</dcterms:created>
  <dcterms:modified xsi:type="dcterms:W3CDTF">2012-04-29T23:12:00Z</dcterms:modified>
</cp:coreProperties>
</file>