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61" w:rsidRDefault="008349C5" w:rsidP="0045336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3600" cy="832485"/>
            <wp:effectExtent l="0" t="0" r="0" b="5715"/>
            <wp:docPr id="6" name="Picture 6" title="Q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QC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61" w:rsidRDefault="00453361" w:rsidP="00453361">
      <w:pPr>
        <w:jc w:val="center"/>
        <w:rPr>
          <w:b/>
        </w:rPr>
      </w:pPr>
    </w:p>
    <w:p w:rsidR="00453361" w:rsidRPr="00DE3204" w:rsidRDefault="00453361" w:rsidP="00453361">
      <w:pPr>
        <w:jc w:val="center"/>
        <w:rPr>
          <w:sz w:val="28"/>
          <w:szCs w:val="28"/>
        </w:rPr>
      </w:pPr>
      <w:r w:rsidRPr="00DE3204">
        <w:rPr>
          <w:sz w:val="28"/>
          <w:szCs w:val="28"/>
        </w:rPr>
        <w:t xml:space="preserve">CENTER FOR INTERNATIONAL AFFAIRS, </w:t>
      </w:r>
    </w:p>
    <w:p w:rsidR="00E854AD" w:rsidRPr="00453361" w:rsidRDefault="00453361" w:rsidP="00453361">
      <w:pPr>
        <w:jc w:val="center"/>
        <w:rPr>
          <w:b/>
          <w:sz w:val="28"/>
          <w:szCs w:val="28"/>
        </w:rPr>
      </w:pPr>
      <w:r w:rsidRPr="00DE3204">
        <w:rPr>
          <w:sz w:val="28"/>
          <w:szCs w:val="28"/>
        </w:rPr>
        <w:t>IMMIGRATION, AND STUDY ABROAD</w:t>
      </w:r>
      <w:r w:rsidRPr="00DE3204">
        <w:rPr>
          <w:b/>
          <w:sz w:val="28"/>
          <w:szCs w:val="28"/>
        </w:rPr>
        <w:t xml:space="preserve"> </w:t>
      </w:r>
    </w:p>
    <w:p w:rsidR="00E854AD" w:rsidRPr="00C8773D" w:rsidRDefault="00E854AD" w:rsidP="00861A4E">
      <w:pPr>
        <w:jc w:val="center"/>
        <w:rPr>
          <w:b/>
          <w:sz w:val="32"/>
          <w:szCs w:val="32"/>
        </w:rPr>
      </w:pPr>
    </w:p>
    <w:p w:rsidR="00C8773D" w:rsidRPr="00C8773D" w:rsidRDefault="00C8773D" w:rsidP="00861A4E">
      <w:pPr>
        <w:jc w:val="center"/>
        <w:rPr>
          <w:b/>
          <w:sz w:val="32"/>
          <w:szCs w:val="32"/>
        </w:rPr>
      </w:pPr>
      <w:r w:rsidRPr="00C8773D">
        <w:rPr>
          <w:b/>
          <w:sz w:val="32"/>
          <w:szCs w:val="32"/>
        </w:rPr>
        <w:t xml:space="preserve">STUDENT’S GUIDELINES FOR </w:t>
      </w:r>
    </w:p>
    <w:p w:rsidR="00861A4E" w:rsidRPr="00C8773D" w:rsidRDefault="00C8773D" w:rsidP="00861A4E">
      <w:pPr>
        <w:jc w:val="center"/>
        <w:rPr>
          <w:b/>
          <w:sz w:val="32"/>
          <w:szCs w:val="32"/>
        </w:rPr>
      </w:pPr>
      <w:r w:rsidRPr="00C8773D">
        <w:rPr>
          <w:b/>
          <w:sz w:val="32"/>
          <w:szCs w:val="32"/>
        </w:rPr>
        <w:t>REINSTAT</w:t>
      </w:r>
      <w:r w:rsidR="0047206C">
        <w:rPr>
          <w:b/>
          <w:sz w:val="32"/>
          <w:szCs w:val="32"/>
        </w:rPr>
        <w:t>E</w:t>
      </w:r>
      <w:r w:rsidRPr="00C8773D">
        <w:rPr>
          <w:b/>
          <w:sz w:val="32"/>
          <w:szCs w:val="32"/>
        </w:rPr>
        <w:t>MENT EXPLANATION LETTER</w:t>
      </w:r>
    </w:p>
    <w:p w:rsidR="00861A4E" w:rsidRDefault="00861A4E" w:rsidP="00861A4E">
      <w:pPr>
        <w:rPr>
          <w:b/>
          <w:sz w:val="32"/>
          <w:szCs w:val="32"/>
        </w:rPr>
      </w:pPr>
    </w:p>
    <w:p w:rsidR="008349C5" w:rsidRDefault="00861A4E" w:rsidP="008349C5">
      <w:r>
        <w:t>NAME: _______________________________________________________________________</w:t>
      </w:r>
    </w:p>
    <w:p w:rsidR="00861A4E" w:rsidRDefault="00861A4E" w:rsidP="008349C5">
      <w:pPr>
        <w:ind w:left="1440"/>
        <w:rPr>
          <w:sz w:val="20"/>
          <w:szCs w:val="20"/>
        </w:rPr>
      </w:pPr>
      <w:r w:rsidRPr="00861A4E">
        <w:rPr>
          <w:sz w:val="20"/>
          <w:szCs w:val="20"/>
        </w:rPr>
        <w:t>Last Name</w:t>
      </w:r>
      <w:r w:rsidR="008349C5">
        <w:rPr>
          <w:sz w:val="20"/>
          <w:szCs w:val="20"/>
        </w:rPr>
        <w:tab/>
      </w:r>
      <w:r w:rsidR="008349C5">
        <w:rPr>
          <w:sz w:val="20"/>
          <w:szCs w:val="20"/>
        </w:rPr>
        <w:tab/>
      </w:r>
      <w:r w:rsidR="008349C5">
        <w:rPr>
          <w:sz w:val="20"/>
          <w:szCs w:val="20"/>
        </w:rPr>
        <w:tab/>
      </w:r>
      <w:r w:rsidRPr="00861A4E">
        <w:rPr>
          <w:sz w:val="20"/>
          <w:szCs w:val="20"/>
        </w:rPr>
        <w:t>First Name</w:t>
      </w:r>
      <w:r w:rsidRPr="00861A4E">
        <w:rPr>
          <w:sz w:val="20"/>
          <w:szCs w:val="20"/>
        </w:rPr>
        <w:tab/>
      </w:r>
      <w:r w:rsidRPr="00861A4E">
        <w:rPr>
          <w:sz w:val="20"/>
          <w:szCs w:val="20"/>
        </w:rPr>
        <w:tab/>
      </w:r>
      <w:r w:rsidRPr="00861A4E">
        <w:rPr>
          <w:sz w:val="20"/>
          <w:szCs w:val="20"/>
        </w:rPr>
        <w:tab/>
        <w:t>Middle Name</w:t>
      </w:r>
    </w:p>
    <w:p w:rsidR="00861A4E" w:rsidRDefault="00861A4E" w:rsidP="00861A4E"/>
    <w:p w:rsidR="00861A4E" w:rsidRDefault="00861A4E" w:rsidP="00861A4E">
      <w:pPr>
        <w:rPr>
          <w:sz w:val="22"/>
          <w:szCs w:val="22"/>
        </w:rPr>
      </w:pPr>
      <w:r w:rsidRPr="00861A4E">
        <w:rPr>
          <w:sz w:val="22"/>
          <w:szCs w:val="22"/>
        </w:rPr>
        <w:t>VIOLATED F-1 STATUS FOR THE FOLLOWING REASONS IN THE ___________ SEMESTER</w:t>
      </w:r>
      <w:r>
        <w:rPr>
          <w:sz w:val="22"/>
          <w:szCs w:val="22"/>
        </w:rPr>
        <w:t>.</w:t>
      </w:r>
    </w:p>
    <w:p w:rsidR="00861A4E" w:rsidRDefault="00861A4E" w:rsidP="00861A4E">
      <w:pPr>
        <w:rPr>
          <w:sz w:val="22"/>
          <w:szCs w:val="22"/>
        </w:rPr>
      </w:pPr>
    </w:p>
    <w:p w:rsidR="00861A4E" w:rsidRDefault="00A07186" w:rsidP="00861A4E">
      <w:pPr>
        <w:rPr>
          <w:sz w:val="22"/>
          <w:szCs w:val="22"/>
        </w:rPr>
      </w:pPr>
      <w:r w:rsidRPr="00E854AD">
        <w:rPr>
          <w:noProof/>
          <w:color w:val="FFFFFF" w:themeColor="background1"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95250"/>
                <wp:effectExtent l="0" t="0" r="28575" b="19050"/>
                <wp:docPr id="1" name="Rectangle 1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916C1" id="Rectangle 1" o:spid="_x0000_s1026" alt="Title: checkbox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" filled="f" strokecolor="#243f60 [1604]" strokeweight="2pt">
                <w10:anchorlock/>
              </v:rect>
            </w:pict>
          </mc:Fallback>
        </mc:AlternateContent>
      </w:r>
      <w:r w:rsidR="00861A4E">
        <w:rPr>
          <w:sz w:val="22"/>
          <w:szCs w:val="22"/>
        </w:rPr>
        <w:t>Less than full-time, but would have qualified for authorized Reduced Course Load</w:t>
      </w:r>
    </w:p>
    <w:p w:rsidR="00861A4E" w:rsidRDefault="00861A4E" w:rsidP="00861A4E">
      <w:pPr>
        <w:rPr>
          <w:sz w:val="22"/>
          <w:szCs w:val="22"/>
        </w:rPr>
      </w:pPr>
    </w:p>
    <w:p w:rsidR="00861A4E" w:rsidRDefault="00A07186" w:rsidP="00861A4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95250"/>
                <wp:effectExtent l="0" t="0" r="28575" b="19050"/>
                <wp:docPr id="2" name="Rectangle 2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C5E78" id="Rectangle 2" o:spid="_x0000_s1026" alt="Title: checkbox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" filled="f" strokecolor="#243f60 [1604]" strokeweight="2pt">
                <w10:anchorlock/>
              </v:rect>
            </w:pict>
          </mc:Fallback>
        </mc:AlternateContent>
      </w:r>
      <w:r w:rsidR="00861A4E">
        <w:rPr>
          <w:sz w:val="22"/>
          <w:szCs w:val="22"/>
        </w:rPr>
        <w:t>Less than full-time</w:t>
      </w:r>
    </w:p>
    <w:p w:rsidR="00861A4E" w:rsidRDefault="00861A4E" w:rsidP="00861A4E">
      <w:pPr>
        <w:rPr>
          <w:sz w:val="22"/>
          <w:szCs w:val="22"/>
        </w:rPr>
      </w:pPr>
    </w:p>
    <w:p w:rsidR="00861A4E" w:rsidRDefault="00A07186" w:rsidP="00861A4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95250"/>
                <wp:effectExtent l="0" t="0" r="28575" b="19050"/>
                <wp:docPr id="3" name="Rectangle 3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19A04" id="Rectangle 3" o:spid="_x0000_s1026" alt="Title: checkbox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" filled="f" strokecolor="#243f60 [1604]" strokeweight="2pt">
                <w10:anchorlock/>
              </v:rect>
            </w:pict>
          </mc:Fallback>
        </mc:AlternateContent>
      </w:r>
      <w:r w:rsidR="00861A4E">
        <w:rPr>
          <w:sz w:val="22"/>
          <w:szCs w:val="22"/>
        </w:rPr>
        <w:t>Missed deadline for____________________________________</w:t>
      </w:r>
      <w:r w:rsidR="008349C5">
        <w:rPr>
          <w:sz w:val="22"/>
          <w:szCs w:val="22"/>
        </w:rPr>
        <w:t>________________________</w:t>
      </w:r>
    </w:p>
    <w:p w:rsidR="00861A4E" w:rsidRDefault="00861A4E" w:rsidP="00861A4E">
      <w:pPr>
        <w:rPr>
          <w:sz w:val="22"/>
          <w:szCs w:val="22"/>
        </w:rPr>
      </w:pPr>
    </w:p>
    <w:p w:rsidR="00861A4E" w:rsidRDefault="00A07186" w:rsidP="00861A4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95250"/>
                <wp:effectExtent l="0" t="0" r="28575" b="19050"/>
                <wp:docPr id="4" name="Rectangle 4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EAA19" id="Rectangle 4" o:spid="_x0000_s1026" alt="Title: checkbox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" filled="f" strokecolor="#243f60 [1604]" strokeweight="2pt">
                <w10:anchorlock/>
              </v:rect>
            </w:pict>
          </mc:Fallback>
        </mc:AlternateContent>
      </w:r>
      <w:r w:rsidR="00861A4E">
        <w:rPr>
          <w:sz w:val="22"/>
          <w:szCs w:val="22"/>
        </w:rPr>
        <w:t>Terminated by previous school due to______________________</w:t>
      </w:r>
      <w:r w:rsidR="008349C5">
        <w:rPr>
          <w:sz w:val="22"/>
          <w:szCs w:val="22"/>
        </w:rPr>
        <w:t>_______________________</w:t>
      </w:r>
    </w:p>
    <w:p w:rsidR="00861A4E" w:rsidRDefault="00861A4E" w:rsidP="00861A4E">
      <w:pPr>
        <w:rPr>
          <w:sz w:val="22"/>
          <w:szCs w:val="22"/>
        </w:rPr>
      </w:pPr>
    </w:p>
    <w:p w:rsidR="00861A4E" w:rsidRDefault="00A07186" w:rsidP="00861A4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4775" cy="95250"/>
                <wp:effectExtent l="0" t="0" r="28575" b="19050"/>
                <wp:docPr id="5" name="Rectangle 5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F397F" id="Rectangle 5" o:spid="_x0000_s1026" alt="Title: checkbox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" filled="f" strokecolor="#243f60 [1604]" strokeweight="2pt">
                <w10:anchorlock/>
              </v:rect>
            </w:pict>
          </mc:Fallback>
        </mc:AlternateContent>
      </w:r>
      <w:r w:rsidR="00861A4E">
        <w:rPr>
          <w:sz w:val="22"/>
          <w:szCs w:val="22"/>
        </w:rPr>
        <w:t>Other___________</w:t>
      </w:r>
      <w:r w:rsidR="008349C5">
        <w:rPr>
          <w:sz w:val="22"/>
          <w:szCs w:val="22"/>
        </w:rPr>
        <w:t>_______________________</w:t>
      </w:r>
      <w:r w:rsidR="00861A4E">
        <w:rPr>
          <w:sz w:val="22"/>
          <w:szCs w:val="22"/>
        </w:rPr>
        <w:t>_____________________________________</w:t>
      </w:r>
    </w:p>
    <w:p w:rsidR="00A07186" w:rsidRDefault="00A07186" w:rsidP="00861A4E">
      <w:pPr>
        <w:rPr>
          <w:sz w:val="22"/>
          <w:szCs w:val="22"/>
        </w:rPr>
      </w:pPr>
    </w:p>
    <w:p w:rsidR="00A07186" w:rsidRDefault="00A07186" w:rsidP="00861A4E">
      <w:pPr>
        <w:rPr>
          <w:sz w:val="22"/>
          <w:szCs w:val="22"/>
        </w:rPr>
      </w:pPr>
    </w:p>
    <w:p w:rsidR="00A07186" w:rsidRDefault="00A07186" w:rsidP="00A07186">
      <w:pPr>
        <w:jc w:val="center"/>
        <w:rPr>
          <w:sz w:val="32"/>
          <w:szCs w:val="32"/>
          <w:u w:val="single"/>
        </w:rPr>
      </w:pPr>
      <w:r w:rsidRPr="00A07186">
        <w:rPr>
          <w:sz w:val="32"/>
          <w:szCs w:val="32"/>
          <w:u w:val="single"/>
        </w:rPr>
        <w:t>STUDENT’S EXPLANATION OF CIRCUMSTANCES</w:t>
      </w:r>
    </w:p>
    <w:p w:rsidR="00A07186" w:rsidRDefault="00A07186" w:rsidP="00A07186"/>
    <w:p w:rsidR="00104429" w:rsidRDefault="00747925" w:rsidP="00747925">
      <w:r>
        <w:t>When composing your letter requesting reinstatement, make sure to address the following points:</w:t>
      </w:r>
    </w:p>
    <w:p w:rsidR="00747925" w:rsidRDefault="00747925" w:rsidP="00747925"/>
    <w:p w:rsidR="00747925" w:rsidRDefault="00747925" w:rsidP="00747925">
      <w:pPr>
        <w:pStyle w:val="ListParagraph"/>
        <w:numPr>
          <w:ilvl w:val="0"/>
          <w:numId w:val="2"/>
        </w:numPr>
      </w:pPr>
      <w:r>
        <w:t xml:space="preserve">How the violation was beyond your control </w:t>
      </w:r>
    </w:p>
    <w:p w:rsidR="00747925" w:rsidRDefault="00747925" w:rsidP="00747925">
      <w:pPr>
        <w:pStyle w:val="ListParagraph"/>
        <w:numPr>
          <w:ilvl w:val="0"/>
          <w:numId w:val="2"/>
        </w:numPr>
      </w:pPr>
      <w:r>
        <w:t>How the violation relates to a Reduced Course Load that a DSO could have authorized (if applicable)</w:t>
      </w:r>
    </w:p>
    <w:p w:rsidR="00747925" w:rsidRDefault="00747925" w:rsidP="00747925">
      <w:pPr>
        <w:pStyle w:val="ListParagraph"/>
        <w:numPr>
          <w:ilvl w:val="0"/>
          <w:numId w:val="2"/>
        </w:numPr>
      </w:pPr>
      <w:r>
        <w:t xml:space="preserve">Why you deserve reinstatement </w:t>
      </w:r>
    </w:p>
    <w:p w:rsidR="00747925" w:rsidRDefault="00747925" w:rsidP="00747925">
      <w:pPr>
        <w:pStyle w:val="ListParagraph"/>
        <w:numPr>
          <w:ilvl w:val="0"/>
          <w:numId w:val="2"/>
        </w:numPr>
      </w:pPr>
      <w:r>
        <w:t>The negative consequences if you are not granted reinstatement</w:t>
      </w:r>
    </w:p>
    <w:p w:rsidR="002063E4" w:rsidRPr="00104429" w:rsidRDefault="002063E4" w:rsidP="002063E4">
      <w:pPr>
        <w:ind w:left="360"/>
      </w:pPr>
    </w:p>
    <w:sectPr w:rsidR="002063E4" w:rsidRPr="001044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E6" w:rsidRDefault="00FD16E6" w:rsidP="00B019E8">
      <w:r>
        <w:separator/>
      </w:r>
    </w:p>
  </w:endnote>
  <w:endnote w:type="continuationSeparator" w:id="0">
    <w:p w:rsidR="00FD16E6" w:rsidRDefault="00FD16E6" w:rsidP="00B0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E8" w:rsidRDefault="00B019E8">
    <w:pPr>
      <w:pStyle w:val="Footer"/>
    </w:pPr>
    <w:r>
      <w:t>L-431</w:t>
    </w:r>
    <w:r>
      <w:ptab w:relativeTo="margin" w:alignment="center" w:leader="none"/>
    </w:r>
    <w:r>
      <w:t xml:space="preserve">Center for International Affairs, Immigration, and Study Abroad </w:t>
    </w:r>
    <w:r>
      <w:ptab w:relativeTo="margin" w:alignment="right" w:leader="none"/>
    </w:r>
    <w:r>
      <w:t>718-631-6611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E6" w:rsidRDefault="00FD16E6" w:rsidP="00B019E8">
      <w:r>
        <w:separator/>
      </w:r>
    </w:p>
  </w:footnote>
  <w:footnote w:type="continuationSeparator" w:id="0">
    <w:p w:rsidR="00FD16E6" w:rsidRDefault="00FD16E6" w:rsidP="00B0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349"/>
    <w:multiLevelType w:val="hybridMultilevel"/>
    <w:tmpl w:val="177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0C6"/>
    <w:multiLevelType w:val="hybridMultilevel"/>
    <w:tmpl w:val="4710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E"/>
    <w:rsid w:val="0010275A"/>
    <w:rsid w:val="00104429"/>
    <w:rsid w:val="002063E4"/>
    <w:rsid w:val="00335631"/>
    <w:rsid w:val="00453361"/>
    <w:rsid w:val="0047206C"/>
    <w:rsid w:val="00532B2B"/>
    <w:rsid w:val="00747925"/>
    <w:rsid w:val="008349C5"/>
    <w:rsid w:val="00861A4E"/>
    <w:rsid w:val="00A07186"/>
    <w:rsid w:val="00B019E8"/>
    <w:rsid w:val="00C8773D"/>
    <w:rsid w:val="00E854AD"/>
    <w:rsid w:val="00F57941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0C8F4-FE4E-4D82-8187-85941480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9E8"/>
  </w:style>
  <w:style w:type="paragraph" w:styleId="Footer">
    <w:name w:val="footer"/>
    <w:basedOn w:val="Normal"/>
    <w:link w:val="FooterChar"/>
    <w:uiPriority w:val="99"/>
    <w:unhideWhenUsed/>
    <w:rsid w:val="00B01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Moretti, David</cp:lastModifiedBy>
  <cp:revision>3</cp:revision>
  <cp:lastPrinted>2014-06-26T20:48:00Z</cp:lastPrinted>
  <dcterms:created xsi:type="dcterms:W3CDTF">2017-08-17T18:53:00Z</dcterms:created>
  <dcterms:modified xsi:type="dcterms:W3CDTF">2017-09-05T15:38:00Z</dcterms:modified>
</cp:coreProperties>
</file>