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140"/>
        <w:gridCol w:w="2520"/>
      </w:tblGrid>
      <w:tr w:rsidR="003523ED" w14:paraId="00B7790C" w14:textId="77777777">
        <w:tc>
          <w:tcPr>
            <w:tcW w:w="10908" w:type="dxa"/>
            <w:gridSpan w:val="3"/>
          </w:tcPr>
          <w:p w14:paraId="693F6AD6" w14:textId="28F73B7F" w:rsidR="003523ED" w:rsidRDefault="00E13367">
            <w:pPr>
              <w:pStyle w:val="Heading2"/>
            </w:pPr>
            <w:r>
              <w:t>Facilities Planning, Construction and Planning</w:t>
            </w:r>
          </w:p>
          <w:p w14:paraId="20E19257" w14:textId="39141BF5" w:rsidR="00E13367" w:rsidRDefault="00E13367" w:rsidP="00E133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City University of New York (CUNY)</w:t>
            </w:r>
          </w:p>
          <w:p w14:paraId="34C96099" w14:textId="77777777" w:rsidR="003523ED" w:rsidRDefault="003523ED"/>
          <w:p w14:paraId="2C8B8D46" w14:textId="77777777" w:rsidR="003523ED" w:rsidRDefault="003523ED"/>
        </w:tc>
      </w:tr>
      <w:tr w:rsidR="003523ED" w14:paraId="5EAE89F2" w14:textId="77777777" w:rsidTr="00CC15F0">
        <w:tc>
          <w:tcPr>
            <w:tcW w:w="10908" w:type="dxa"/>
            <w:gridSpan w:val="3"/>
            <w:vAlign w:val="center"/>
          </w:tcPr>
          <w:p w14:paraId="19AB60D5" w14:textId="3568858C" w:rsidR="003523ED" w:rsidRDefault="00193FAF" w:rsidP="00CC15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Job </w:t>
            </w:r>
            <w:r w:rsidR="00717227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itl</w:t>
            </w:r>
            <w:r w:rsidR="00E67258">
              <w:rPr>
                <w:rFonts w:ascii="Arial" w:hAnsi="Arial" w:cs="Arial"/>
                <w:b/>
                <w:sz w:val="20"/>
                <w:szCs w:val="20"/>
              </w:rPr>
              <w:t xml:space="preserve">e: </w:t>
            </w:r>
            <w:r w:rsidR="00650504" w:rsidRPr="009F7749">
              <w:rPr>
                <w:rFonts w:ascii="Arial" w:hAnsi="Arial" w:cs="Arial"/>
                <w:bCs/>
                <w:sz w:val="20"/>
                <w:szCs w:val="20"/>
              </w:rPr>
              <w:t>Intern</w:t>
            </w:r>
            <w:r w:rsidR="006D0AE3" w:rsidRPr="009F774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866C7">
              <w:rPr>
                <w:rFonts w:ascii="Arial" w:hAnsi="Arial" w:cs="Arial"/>
                <w:bCs/>
                <w:sz w:val="20"/>
                <w:szCs w:val="20"/>
              </w:rPr>
              <w:t>for Project Management</w:t>
            </w:r>
            <w:r w:rsidR="006505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4609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</w:tr>
      <w:tr w:rsidR="003523ED" w14:paraId="2F5149C1" w14:textId="77777777" w:rsidTr="00CC15F0">
        <w:tc>
          <w:tcPr>
            <w:tcW w:w="10908" w:type="dxa"/>
            <w:gridSpan w:val="3"/>
            <w:vAlign w:val="center"/>
          </w:tcPr>
          <w:p w14:paraId="68EEE197" w14:textId="70241BBD" w:rsidR="003523ED" w:rsidRDefault="00193FAF" w:rsidP="00CC15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Location:</w:t>
            </w:r>
            <w:r w:rsidR="00E13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</w:rPr>
              <w:t>555 West 57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</w:rPr>
              <w:t xml:space="preserve"> Street</w:t>
            </w:r>
            <w:r w:rsidR="00E67258">
              <w:rPr>
                <w:rFonts w:ascii="Arial" w:hAnsi="Arial" w:cs="Arial"/>
                <w:bCs/>
                <w:sz w:val="20"/>
                <w:szCs w:val="20"/>
              </w:rPr>
              <w:t>, New York, NY</w:t>
            </w:r>
          </w:p>
        </w:tc>
      </w:tr>
      <w:tr w:rsidR="003523ED" w14:paraId="4ACF6148" w14:textId="77777777" w:rsidTr="00CC15F0">
        <w:tc>
          <w:tcPr>
            <w:tcW w:w="10908" w:type="dxa"/>
            <w:gridSpan w:val="3"/>
            <w:vAlign w:val="center"/>
          </w:tcPr>
          <w:p w14:paraId="5C873A2B" w14:textId="02581788" w:rsidR="003523ED" w:rsidRPr="003015C9" w:rsidRDefault="00193FAF" w:rsidP="00CC1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Division/Department:</w:t>
            </w:r>
            <w:r w:rsidR="00E13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367" w:rsidRPr="00D774B0">
              <w:rPr>
                <w:rFonts w:ascii="Arial" w:hAnsi="Arial" w:cs="Arial"/>
                <w:bCs/>
                <w:sz w:val="20"/>
                <w:szCs w:val="20"/>
              </w:rPr>
              <w:t>Facilities Planning, Construction and Management</w:t>
            </w:r>
          </w:p>
        </w:tc>
      </w:tr>
      <w:tr w:rsidR="003523ED" w14:paraId="2BB624F3" w14:textId="77777777" w:rsidTr="00CC15F0">
        <w:trPr>
          <w:trHeight w:val="485"/>
        </w:trPr>
        <w:tc>
          <w:tcPr>
            <w:tcW w:w="10908" w:type="dxa"/>
            <w:gridSpan w:val="3"/>
            <w:vAlign w:val="center"/>
          </w:tcPr>
          <w:p w14:paraId="10D3E2F2" w14:textId="43D48C3F" w:rsidR="003523ED" w:rsidRDefault="003523ED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Reports to:</w:t>
            </w:r>
            <w:r w:rsidR="003015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3367"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 </w:t>
            </w:r>
            <w:r w:rsidR="00584609">
              <w:rPr>
                <w:rFonts w:ascii="Roboto" w:hAnsi="Roboto"/>
                <w:color w:val="4D5156"/>
                <w:sz w:val="21"/>
                <w:szCs w:val="21"/>
                <w:shd w:val="clear" w:color="auto" w:fill="FFFFFF"/>
              </w:rPr>
              <w:t>Director of Emergency Response</w:t>
            </w:r>
          </w:p>
        </w:tc>
      </w:tr>
      <w:tr w:rsidR="00D774B0" w14:paraId="6486EF4E" w14:textId="77777777" w:rsidTr="007F104F">
        <w:trPr>
          <w:trHeight w:val="530"/>
        </w:trPr>
        <w:tc>
          <w:tcPr>
            <w:tcW w:w="10908" w:type="dxa"/>
            <w:gridSpan w:val="3"/>
            <w:vAlign w:val="center"/>
          </w:tcPr>
          <w:p w14:paraId="75E16FB2" w14:textId="496D2A60" w:rsidR="00D774B0" w:rsidRDefault="00D774B0" w:rsidP="00CC1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r w:rsidR="00584609">
              <w:rPr>
                <w:rFonts w:ascii="Arial" w:hAnsi="Arial" w:cs="Arial"/>
                <w:bCs/>
                <w:sz w:val="20"/>
                <w:szCs w:val="20"/>
              </w:rPr>
              <w:t>TBD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</w:p>
        </w:tc>
      </w:tr>
      <w:tr w:rsidR="005668AF" w14:paraId="0FEC950A" w14:textId="77777777" w:rsidTr="005668AF">
        <w:tc>
          <w:tcPr>
            <w:tcW w:w="4248" w:type="dxa"/>
            <w:vAlign w:val="center"/>
          </w:tcPr>
          <w:p w14:paraId="05B43940" w14:textId="35EC7B66" w:rsidR="005668AF" w:rsidRDefault="005668AF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Full-time</w:t>
            </w:r>
          </w:p>
          <w:p w14:paraId="6E04FDDA" w14:textId="77777777" w:rsidR="005668AF" w:rsidRDefault="005668AF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Part-time</w:t>
            </w:r>
          </w:p>
        </w:tc>
        <w:tc>
          <w:tcPr>
            <w:tcW w:w="4140" w:type="dxa"/>
            <w:vAlign w:val="center"/>
          </w:tcPr>
          <w:p w14:paraId="2F153183" w14:textId="6F18CE27" w:rsidR="005668AF" w:rsidRDefault="005668AF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Internship ($17.50 an Hour)</w:t>
            </w:r>
          </w:p>
          <w:p w14:paraId="0A6AAF43" w14:textId="04B33DC0" w:rsidR="005668AF" w:rsidRDefault="005668AF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Part- Time                  </w:t>
            </w:r>
          </w:p>
        </w:tc>
        <w:tc>
          <w:tcPr>
            <w:tcW w:w="2520" w:type="dxa"/>
            <w:vAlign w:val="center"/>
          </w:tcPr>
          <w:p w14:paraId="1675F44D" w14:textId="77777777" w:rsidR="005668AF" w:rsidRDefault="005668AF" w:rsidP="005668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Full-time</w:t>
            </w:r>
          </w:p>
          <w:p w14:paraId="117350B9" w14:textId="4629DC21" w:rsidR="005668AF" w:rsidRDefault="005668AF" w:rsidP="00566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Part-time</w:t>
            </w:r>
          </w:p>
        </w:tc>
      </w:tr>
      <w:tr w:rsidR="00E13367" w14:paraId="65A1D90F" w14:textId="77777777">
        <w:tc>
          <w:tcPr>
            <w:tcW w:w="10908" w:type="dxa"/>
            <w:gridSpan w:val="3"/>
          </w:tcPr>
          <w:p w14:paraId="021E4D38" w14:textId="2C324A9A" w:rsidR="00E13367" w:rsidRDefault="00D774B0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Description</w:t>
            </w:r>
            <w:r w:rsidR="00E1336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E51D352" w14:textId="77777777" w:rsidR="00D774B0" w:rsidRDefault="00D774B0" w:rsidP="00E133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5FB8CE" w14:textId="4EC0750F" w:rsidR="00D774B0" w:rsidRDefault="00D774B0" w:rsidP="00D774B0">
            <w:p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774B0">
              <w:rPr>
                <w:rFonts w:ascii="Arial" w:hAnsi="Arial" w:cs="Arial"/>
                <w:color w:val="333333"/>
                <w:sz w:val="20"/>
                <w:szCs w:val="20"/>
              </w:rPr>
              <w:t>The City University Construction Fund (CUCF) is a New York State public benefit corporation that manages the $3 billion capital construction program for the design and construction of space required to support the educational mandate of the City University of New York (CUNY).</w:t>
            </w:r>
          </w:p>
          <w:p w14:paraId="48579EA2" w14:textId="7728A523" w:rsidR="00D774B0" w:rsidRPr="00D774B0" w:rsidRDefault="00D774B0" w:rsidP="00D774B0">
            <w:p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E8EC0D9" w14:textId="2064CB11" w:rsidR="00D774B0" w:rsidRPr="00D774B0" w:rsidRDefault="00D774B0" w:rsidP="00D774B0">
            <w:pPr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bookmarkStart w:id="0" w:name="_Hlk122101080"/>
            <w:r w:rsidRPr="00D774B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Duties and Responsibilities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:</w:t>
            </w:r>
          </w:p>
          <w:bookmarkEnd w:id="0"/>
          <w:p w14:paraId="55891262" w14:textId="77777777" w:rsidR="00D774B0" w:rsidRPr="00D774B0" w:rsidRDefault="00D774B0" w:rsidP="00D774B0">
            <w:p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1AAB229" w14:textId="05CD957C" w:rsidR="004F7719" w:rsidRDefault="004F7719" w:rsidP="006866C7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Assist in coordinating and managing various aspects of </w:t>
            </w:r>
            <w:r w:rsidR="002A2796">
              <w:rPr>
                <w:rFonts w:ascii="Arial" w:hAnsi="Arial" w:cs="Arial"/>
                <w:color w:val="333333"/>
                <w:sz w:val="20"/>
                <w:szCs w:val="20"/>
              </w:rPr>
              <w:t>Maintenance Contracts, Emergency Response procedures, Engineering and maintenance best practices.</w:t>
            </w:r>
          </w:p>
          <w:p w14:paraId="3774FDD2" w14:textId="77777777" w:rsidR="000B422D" w:rsidRDefault="000B422D" w:rsidP="000B422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Assist with gathering data related</w:t>
            </w:r>
            <w:r w:rsidRPr="004F771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to</w:t>
            </w:r>
            <w:r w:rsidRPr="004F7719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service and maintenance contracts including financial info, follow-up work, and performance metrics. </w:t>
            </w:r>
          </w:p>
          <w:p w14:paraId="1A512E96" w14:textId="1E3A2627" w:rsidR="000B422D" w:rsidRDefault="000B422D" w:rsidP="000B422D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Maintain project and contract documentation, including plans and schedules, kick-off meetings, and progress reports</w:t>
            </w:r>
          </w:p>
          <w:p w14:paraId="7A10FE4A" w14:textId="4ED095CC" w:rsidR="00A65842" w:rsidRDefault="00A65842" w:rsidP="004F7719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Ensure accurate and </w:t>
            </w:r>
            <w:r w:rsidR="002A2796">
              <w:rPr>
                <w:rFonts w:ascii="Arial" w:hAnsi="Arial" w:cs="Arial"/>
                <w:color w:val="333333"/>
                <w:sz w:val="20"/>
                <w:szCs w:val="20"/>
              </w:rPr>
              <w:t>up-to-date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records are kept for future reference.</w:t>
            </w:r>
          </w:p>
          <w:p w14:paraId="25538826" w14:textId="2213E348" w:rsidR="002A2796" w:rsidRDefault="002A2796" w:rsidP="004F7719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Assist with the development and implementation of maintenance contract</w:t>
            </w:r>
            <w:r w:rsidR="00D71260">
              <w:rPr>
                <w:rFonts w:ascii="Arial" w:hAnsi="Arial" w:cs="Arial"/>
                <w:color w:val="333333"/>
                <w:sz w:val="20"/>
                <w:szCs w:val="20"/>
              </w:rPr>
              <w:t>s.</w:t>
            </w:r>
          </w:p>
          <w:p w14:paraId="40BB1F05" w14:textId="13D81B11" w:rsidR="00E13367" w:rsidRPr="009B2A3B" w:rsidRDefault="009B2A3B" w:rsidP="009B2A3B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Work along with the Director to provide technical assistance to college campuses in all facility maintenance disciplines.</w:t>
            </w:r>
          </w:p>
        </w:tc>
      </w:tr>
      <w:tr w:rsidR="00E13367" w14:paraId="73770026" w14:textId="77777777">
        <w:tc>
          <w:tcPr>
            <w:tcW w:w="10908" w:type="dxa"/>
            <w:gridSpan w:val="3"/>
            <w:tcBorders>
              <w:bottom w:val="single" w:sz="4" w:space="0" w:color="auto"/>
            </w:tcBorders>
          </w:tcPr>
          <w:p w14:paraId="77FAB418" w14:textId="7C8C3679" w:rsidR="00D774B0" w:rsidRPr="00D774B0" w:rsidRDefault="00D774B0" w:rsidP="00D774B0">
            <w:pPr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D774B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Qualifications and Core Competencies</w:t>
            </w:r>
            <w:r w:rsidR="006866C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 xml:space="preserve"> – </w:t>
            </w:r>
          </w:p>
          <w:p w14:paraId="67DBE551" w14:textId="77777777" w:rsidR="00D774B0" w:rsidRPr="00D774B0" w:rsidRDefault="00D774B0" w:rsidP="00D774B0">
            <w:pPr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</w:p>
          <w:p w14:paraId="79F94424" w14:textId="666FC077" w:rsidR="00D774B0" w:rsidRPr="00D774B0" w:rsidRDefault="00D774B0" w:rsidP="009B2A3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  <w:r w:rsidRPr="00D774B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Enrolled in an accredited college with at least 45 credits towards a </w:t>
            </w:r>
            <w:r w:rsidR="002A2796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Bachelor's</w:t>
            </w:r>
            <w:r w:rsidRPr="00D774B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degree</w:t>
            </w:r>
            <w:r w:rsidR="00E404A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in </w:t>
            </w:r>
            <w:r w:rsidR="00C5598C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a </w:t>
            </w:r>
            <w:r w:rsidR="00E404A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Technical Major.</w:t>
            </w:r>
          </w:p>
          <w:p w14:paraId="6AB8129C" w14:textId="77777777" w:rsidR="00D774B0" w:rsidRPr="00D774B0" w:rsidRDefault="00D774B0" w:rsidP="009B2A3B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</w:pPr>
          </w:p>
          <w:p w14:paraId="32AEDC7D" w14:textId="77777777" w:rsidR="00D774B0" w:rsidRPr="00D774B0" w:rsidRDefault="00D774B0" w:rsidP="009B2A3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774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Proficient in Microsoft Excel and Word.</w:t>
            </w:r>
          </w:p>
          <w:p w14:paraId="794D7DE0" w14:textId="77777777" w:rsidR="00D774B0" w:rsidRPr="00D774B0" w:rsidRDefault="00D774B0" w:rsidP="009B2A3B">
            <w:pPr>
              <w:pStyle w:val="ListParagraph"/>
              <w:spacing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2CE2EBBE" w14:textId="683786E5" w:rsidR="00D774B0" w:rsidRPr="00D774B0" w:rsidRDefault="00D774B0" w:rsidP="009B2A3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774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Excellent writing, interpersonal, customer service</w:t>
            </w:r>
            <w:r w:rsidR="002A2796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,</w:t>
            </w:r>
            <w:r w:rsidRPr="00D774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and presentation skills.</w:t>
            </w:r>
          </w:p>
          <w:p w14:paraId="187AAB1F" w14:textId="77777777" w:rsidR="00D774B0" w:rsidRPr="00D774B0" w:rsidRDefault="00D774B0" w:rsidP="009B2A3B">
            <w:pPr>
              <w:pStyle w:val="ListParagraph"/>
              <w:spacing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  <w:p w14:paraId="35038899" w14:textId="77777777" w:rsidR="00D774B0" w:rsidRPr="00D774B0" w:rsidRDefault="00D774B0" w:rsidP="009B2A3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774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Ability to adapt to a fast-paced work environment and changing needs and priorities.</w:t>
            </w:r>
          </w:p>
          <w:p w14:paraId="639C223B" w14:textId="77777777" w:rsidR="00D774B0" w:rsidRPr="00D774B0" w:rsidRDefault="00D774B0" w:rsidP="009B2A3B">
            <w:pPr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7DA2AAA" w14:textId="6973221E" w:rsidR="00D774B0" w:rsidRDefault="00D774B0" w:rsidP="009B2A3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D774B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Detailed oriented, well organized; and ability to multi-task, meet deadlines and work independently.</w:t>
            </w:r>
          </w:p>
          <w:p w14:paraId="3135FE18" w14:textId="77777777" w:rsidR="00584609" w:rsidRPr="00584609" w:rsidRDefault="00584609" w:rsidP="009B2A3B">
            <w:pPr>
              <w:ind w:left="36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824D7D6" w14:textId="0B207798" w:rsidR="00DB1F4E" w:rsidRDefault="00584609" w:rsidP="009B2A3B">
            <w:pPr>
              <w:pStyle w:val="xxxmso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  <w:r>
              <w:rPr>
                <w:rFonts w:ascii="Calibri" w:hAnsi="Calibri" w:cs="Calibri"/>
                <w:color w:val="242424"/>
                <w:sz w:val="22"/>
                <w:szCs w:val="22"/>
              </w:rPr>
              <w:t>Basic understanding of units of energy (kWh,</w:t>
            </w:r>
            <w:r w:rsidR="009B2A3B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voltage,  AC/DC, feet &amp; inches, </w:t>
            </w:r>
            <w:r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 therms, mlbs of steam)</w:t>
            </w:r>
          </w:p>
          <w:p w14:paraId="5E4A8DB7" w14:textId="77777777" w:rsidR="00DB1F4E" w:rsidRPr="00DB1F4E" w:rsidRDefault="00DB1F4E" w:rsidP="009B2A3B">
            <w:pPr>
              <w:pStyle w:val="xxx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42424"/>
                <w:sz w:val="22"/>
                <w:szCs w:val="22"/>
              </w:rPr>
            </w:pPr>
          </w:p>
          <w:p w14:paraId="00F0CEB1" w14:textId="0C099E27" w:rsidR="00584609" w:rsidRPr="009B2A3B" w:rsidRDefault="00DB1F4E" w:rsidP="009B2A3B">
            <w:pPr>
              <w:pStyle w:val="xxxmso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B1F4E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Eager to learn about Facility operations and </w:t>
            </w:r>
            <w:r w:rsidR="002A2796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Facility </w:t>
            </w:r>
            <w:r w:rsidRPr="00DB1F4E">
              <w:rPr>
                <w:rFonts w:ascii="Calibri" w:hAnsi="Calibri" w:cs="Calibri"/>
                <w:color w:val="242424"/>
                <w:sz w:val="22"/>
                <w:szCs w:val="22"/>
              </w:rPr>
              <w:t xml:space="preserve">engineering components </w:t>
            </w:r>
          </w:p>
          <w:p w14:paraId="23CAB52E" w14:textId="77777777" w:rsidR="009B2A3B" w:rsidRDefault="009B2A3B" w:rsidP="009B2A3B">
            <w:pPr>
              <w:pStyle w:val="ListParagrap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805062C" w14:textId="3E0E716F" w:rsidR="009B2A3B" w:rsidRPr="00DB1F4E" w:rsidRDefault="00103996" w:rsidP="009B2A3B">
            <w:pPr>
              <w:pStyle w:val="xxxmsolistparagraph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Open to travel to CUNY Campuses for contract performance and tracking purposes </w:t>
            </w:r>
          </w:p>
          <w:p w14:paraId="08BA7068" w14:textId="77777777" w:rsidR="00E13367" w:rsidRDefault="00E13367" w:rsidP="00E13367">
            <w:pPr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5B06" w:rsidRPr="000B422D" w14:paraId="0C1E4E5E" w14:textId="77777777" w:rsidTr="007D641D"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58A" w14:textId="77777777" w:rsidR="00B55B06" w:rsidRDefault="00B55B06" w:rsidP="007D641D">
            <w:pPr>
              <w:textAlignment w:val="baseline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How to Apply</w:t>
            </w:r>
          </w:p>
          <w:p w14:paraId="0AAF3034" w14:textId="77777777" w:rsidR="00B55B06" w:rsidRDefault="00B55B06" w:rsidP="007D641D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CA377D" w14:textId="7798CB92" w:rsidR="00B55B06" w:rsidRPr="009B2A3B" w:rsidRDefault="00B55B06" w:rsidP="007D641D">
            <w:pPr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Please email cover letter and resume to:</w:t>
            </w:r>
          </w:p>
          <w:p w14:paraId="16BF5F66" w14:textId="77777777" w:rsidR="00B55B06" w:rsidRDefault="00B55B06" w:rsidP="007D641D">
            <w:pPr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B8D3E" w14:textId="77777777" w:rsidR="00B55B06" w:rsidRPr="000B422D" w:rsidRDefault="00B55B06" w:rsidP="007D641D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B422D">
              <w:rPr>
                <w:rFonts w:ascii="Arial" w:hAnsi="Arial" w:cs="Arial"/>
                <w:b/>
                <w:sz w:val="20"/>
                <w:szCs w:val="20"/>
                <w:lang w:val="pt-BR"/>
              </w:rPr>
              <w:t>Iessa J. Sutton</w:t>
            </w:r>
          </w:p>
          <w:p w14:paraId="24265E6A" w14:textId="77777777" w:rsidR="00B55B06" w:rsidRPr="000B422D" w:rsidRDefault="00B55B06" w:rsidP="007D641D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B422D">
              <w:rPr>
                <w:rFonts w:ascii="Arial" w:hAnsi="Arial" w:cs="Arial"/>
                <w:b/>
                <w:sz w:val="20"/>
                <w:szCs w:val="20"/>
                <w:lang w:val="pt-BR"/>
              </w:rPr>
              <w:t>iessa.sutton@cuny.edu</w:t>
            </w:r>
          </w:p>
          <w:p w14:paraId="6F00C8A5" w14:textId="77777777" w:rsidR="00B55B06" w:rsidRPr="000B422D" w:rsidRDefault="00B55B06" w:rsidP="007D641D">
            <w:pPr>
              <w:textAlignment w:val="baseline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4932341" w14:textId="77777777" w:rsidR="009B2A3B" w:rsidRPr="000B422D" w:rsidRDefault="009B2A3B">
      <w:pPr>
        <w:rPr>
          <w:lang w:val="pt-BR"/>
        </w:rPr>
      </w:pPr>
    </w:p>
    <w:sectPr w:rsidR="009B2A3B" w:rsidRPr="000B4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41A406C"/>
    <w:multiLevelType w:val="hybridMultilevel"/>
    <w:tmpl w:val="563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4F52EF"/>
    <w:multiLevelType w:val="multilevel"/>
    <w:tmpl w:val="A8C6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7223"/>
    <w:multiLevelType w:val="hybridMultilevel"/>
    <w:tmpl w:val="EA8E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8205A"/>
    <w:multiLevelType w:val="hybridMultilevel"/>
    <w:tmpl w:val="91B4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087534701">
    <w:abstractNumId w:val="20"/>
  </w:num>
  <w:num w:numId="2" w16cid:durableId="1475291915">
    <w:abstractNumId w:val="11"/>
  </w:num>
  <w:num w:numId="3" w16cid:durableId="1629044159">
    <w:abstractNumId w:val="1"/>
  </w:num>
  <w:num w:numId="4" w16cid:durableId="855656068">
    <w:abstractNumId w:val="7"/>
  </w:num>
  <w:num w:numId="5" w16cid:durableId="1187329699">
    <w:abstractNumId w:val="2"/>
  </w:num>
  <w:num w:numId="6" w16cid:durableId="1502890210">
    <w:abstractNumId w:val="6"/>
  </w:num>
  <w:num w:numId="7" w16cid:durableId="126048379">
    <w:abstractNumId w:val="9"/>
  </w:num>
  <w:num w:numId="8" w16cid:durableId="783382665">
    <w:abstractNumId w:val="0"/>
  </w:num>
  <w:num w:numId="9" w16cid:durableId="1633440861">
    <w:abstractNumId w:val="14"/>
  </w:num>
  <w:num w:numId="10" w16cid:durableId="1226259300">
    <w:abstractNumId w:val="8"/>
  </w:num>
  <w:num w:numId="11" w16cid:durableId="331105911">
    <w:abstractNumId w:val="19"/>
  </w:num>
  <w:num w:numId="12" w16cid:durableId="1728643151">
    <w:abstractNumId w:val="4"/>
  </w:num>
  <w:num w:numId="13" w16cid:durableId="668366724">
    <w:abstractNumId w:val="16"/>
  </w:num>
  <w:num w:numId="14" w16cid:durableId="1913616965">
    <w:abstractNumId w:val="5"/>
  </w:num>
  <w:num w:numId="15" w16cid:durableId="1382830018">
    <w:abstractNumId w:val="10"/>
  </w:num>
  <w:num w:numId="16" w16cid:durableId="1810051452">
    <w:abstractNumId w:val="21"/>
  </w:num>
  <w:num w:numId="17" w16cid:durableId="2050837710">
    <w:abstractNumId w:val="3"/>
  </w:num>
  <w:num w:numId="18" w16cid:durableId="1432623265">
    <w:abstractNumId w:val="12"/>
  </w:num>
  <w:num w:numId="19" w16cid:durableId="1414552327">
    <w:abstractNumId w:val="18"/>
  </w:num>
  <w:num w:numId="20" w16cid:durableId="2095278361">
    <w:abstractNumId w:val="13"/>
  </w:num>
  <w:num w:numId="21" w16cid:durableId="524946166">
    <w:abstractNumId w:val="17"/>
  </w:num>
  <w:num w:numId="22" w16cid:durableId="9723697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E8"/>
    <w:rsid w:val="00004FE0"/>
    <w:rsid w:val="00016F09"/>
    <w:rsid w:val="00061AE8"/>
    <w:rsid w:val="0007034A"/>
    <w:rsid w:val="000801D1"/>
    <w:rsid w:val="000A24B3"/>
    <w:rsid w:val="000B422D"/>
    <w:rsid w:val="00103996"/>
    <w:rsid w:val="0016269D"/>
    <w:rsid w:val="00170598"/>
    <w:rsid w:val="00193FAF"/>
    <w:rsid w:val="002849A6"/>
    <w:rsid w:val="002A2796"/>
    <w:rsid w:val="002B4504"/>
    <w:rsid w:val="002D1D9E"/>
    <w:rsid w:val="003015C9"/>
    <w:rsid w:val="003523ED"/>
    <w:rsid w:val="00377357"/>
    <w:rsid w:val="003F45E0"/>
    <w:rsid w:val="004260E8"/>
    <w:rsid w:val="0044655A"/>
    <w:rsid w:val="004F2C55"/>
    <w:rsid w:val="004F66AD"/>
    <w:rsid w:val="004F7719"/>
    <w:rsid w:val="005668AF"/>
    <w:rsid w:val="00584609"/>
    <w:rsid w:val="005A399F"/>
    <w:rsid w:val="005D4886"/>
    <w:rsid w:val="00650504"/>
    <w:rsid w:val="006866C7"/>
    <w:rsid w:val="006D0AE3"/>
    <w:rsid w:val="0071371E"/>
    <w:rsid w:val="00717227"/>
    <w:rsid w:val="00735DD0"/>
    <w:rsid w:val="00745851"/>
    <w:rsid w:val="007D641D"/>
    <w:rsid w:val="007F104F"/>
    <w:rsid w:val="00917023"/>
    <w:rsid w:val="00982AFA"/>
    <w:rsid w:val="009B2A3B"/>
    <w:rsid w:val="009B5565"/>
    <w:rsid w:val="009F7749"/>
    <w:rsid w:val="00A51D3A"/>
    <w:rsid w:val="00A65842"/>
    <w:rsid w:val="00A75C25"/>
    <w:rsid w:val="00AA673A"/>
    <w:rsid w:val="00B108C6"/>
    <w:rsid w:val="00B4259B"/>
    <w:rsid w:val="00B55B06"/>
    <w:rsid w:val="00BB74FC"/>
    <w:rsid w:val="00C5598C"/>
    <w:rsid w:val="00C85BEF"/>
    <w:rsid w:val="00C86C0F"/>
    <w:rsid w:val="00C91EA1"/>
    <w:rsid w:val="00CC15F0"/>
    <w:rsid w:val="00CD3ABF"/>
    <w:rsid w:val="00CE2A03"/>
    <w:rsid w:val="00D323D9"/>
    <w:rsid w:val="00D71260"/>
    <w:rsid w:val="00D774B0"/>
    <w:rsid w:val="00DB1F4E"/>
    <w:rsid w:val="00E13367"/>
    <w:rsid w:val="00E20BC8"/>
    <w:rsid w:val="00E378D6"/>
    <w:rsid w:val="00E404A0"/>
    <w:rsid w:val="00E54B02"/>
    <w:rsid w:val="00E67258"/>
    <w:rsid w:val="00E87D9F"/>
    <w:rsid w:val="00EE66A8"/>
    <w:rsid w:val="00F165DA"/>
    <w:rsid w:val="00F911EA"/>
    <w:rsid w:val="00F936D3"/>
    <w:rsid w:val="00FC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A1569"/>
  <w15:docId w15:val="{D3945A32-F149-4B0B-A1EB-FDF99D15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74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xxmsolistparagraph">
    <w:name w:val="x_xxmsolistparagraph"/>
    <w:basedOn w:val="Normal"/>
    <w:rsid w:val="00584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vera\Local%20Settings\Temporary%20Internet%20Files\Content.IE5\P1R6IVTM\tp1192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tp1192[1]</Template>
  <TotalTime>2298</TotalTime>
  <Pages>2</Pages>
  <Words>308</Words>
  <Characters>1910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 Corporation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Marlon Burgos</dc:creator>
  <cp:keywords/>
  <dc:description/>
  <cp:lastModifiedBy>Marlon Burgos</cp:lastModifiedBy>
  <cp:revision>2</cp:revision>
  <cp:lastPrinted>2011-10-25T04:11:00Z</cp:lastPrinted>
  <dcterms:created xsi:type="dcterms:W3CDTF">2024-02-07T21:54:00Z</dcterms:created>
  <dcterms:modified xsi:type="dcterms:W3CDTF">2024-02-14T13:17:00Z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1ca7a99202d638f7806257554b08586903560b37a1ab01614d5fa54962ffb81e</vt:lpwstr>
  </property>
</Properties>
</file>